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B2" w:rsidRPr="005F01B2" w:rsidRDefault="009F3FD3" w:rsidP="005F01B2">
      <w:pPr>
        <w:shd w:val="clear" w:color="auto" w:fill="FFFFFF"/>
        <w:spacing w:after="115" w:line="230" w:lineRule="atLeast"/>
        <w:rPr>
          <w:rFonts w:ascii="roboto" w:eastAsia="Times New Roman" w:hAnsi="roboto" w:cs="Times New Roman"/>
          <w:color w:val="000000"/>
          <w:sz w:val="15"/>
          <w:szCs w:val="15"/>
        </w:rPr>
      </w:pPr>
      <w:bookmarkStart w:id="0" w:name="_GoBack"/>
      <w:bookmarkEnd w:id="0"/>
      <w:r>
        <w:rPr>
          <w:rFonts w:ascii="roboto" w:eastAsia="Times New Roman" w:hAnsi="roboto" w:cs="Times New Roman"/>
          <w:color w:val="000000"/>
          <w:sz w:val="15"/>
          <w:szCs w:val="15"/>
        </w:rPr>
        <w:t>O</w:t>
      </w:r>
      <w:r w:rsidR="005F01B2" w:rsidRPr="005F01B2">
        <w:rPr>
          <w:rFonts w:ascii="roboto" w:eastAsia="Times New Roman" w:hAnsi="roboto" w:cs="Times New Roman"/>
          <w:color w:val="000000"/>
          <w:sz w:val="15"/>
          <w:szCs w:val="15"/>
        </w:rPr>
        <w:t xml:space="preserve">пштина </w:t>
      </w:r>
      <w:r>
        <w:rPr>
          <w:rFonts w:ascii="roboto" w:eastAsia="Times New Roman" w:hAnsi="roboto" w:cs="Times New Roman"/>
          <w:color w:val="000000"/>
          <w:sz w:val="15"/>
          <w:szCs w:val="15"/>
        </w:rPr>
        <w:t xml:space="preserve">Ранковце </w:t>
      </w:r>
      <w:r w:rsidR="005F01B2" w:rsidRPr="005F01B2">
        <w:rPr>
          <w:rFonts w:ascii="roboto" w:eastAsia="Times New Roman" w:hAnsi="roboto" w:cs="Times New Roman"/>
          <w:color w:val="000000"/>
          <w:sz w:val="15"/>
          <w:szCs w:val="15"/>
        </w:rPr>
        <w:t xml:space="preserve">согласно член 3 од  Законот за слободен пристап до информации од </w:t>
      </w:r>
      <w:r w:rsidR="00BA6C78">
        <w:rPr>
          <w:rFonts w:ascii="roboto" w:eastAsia="Times New Roman" w:hAnsi="roboto" w:cs="Times New Roman"/>
          <w:color w:val="000000"/>
          <w:sz w:val="15"/>
          <w:szCs w:val="15"/>
        </w:rPr>
        <w:t xml:space="preserve">јавен карактер („Службен Весник на Република </w:t>
      </w:r>
      <w:r w:rsidR="005F01B2" w:rsidRPr="005F01B2">
        <w:rPr>
          <w:rFonts w:ascii="roboto" w:eastAsia="Times New Roman" w:hAnsi="roboto" w:cs="Times New Roman"/>
          <w:color w:val="000000"/>
          <w:sz w:val="15"/>
          <w:szCs w:val="15"/>
        </w:rPr>
        <w:t>Македонија</w:t>
      </w:r>
      <w:r w:rsidR="00BA6C78">
        <w:rPr>
          <w:rFonts w:ascii="roboto" w:eastAsia="Times New Roman" w:hAnsi="roboto" w:cs="Times New Roman"/>
          <w:color w:val="000000"/>
          <w:sz w:val="15"/>
          <w:szCs w:val="15"/>
        </w:rPr>
        <w:t>“</w:t>
      </w:r>
      <w:r w:rsidR="005F01B2" w:rsidRPr="005F01B2">
        <w:rPr>
          <w:rFonts w:ascii="roboto" w:eastAsia="Times New Roman" w:hAnsi="roboto" w:cs="Times New Roman"/>
          <w:color w:val="000000"/>
          <w:sz w:val="15"/>
          <w:szCs w:val="15"/>
        </w:rPr>
        <w:t xml:space="preserve"> бр. 13 од 01.02.2006 г.)  е имател на информации од јавен карактер.</w:t>
      </w:r>
    </w:p>
    <w:p w:rsidR="005F01B2" w:rsidRPr="005F01B2" w:rsidRDefault="005F01B2" w:rsidP="005F01B2">
      <w:pPr>
        <w:shd w:val="clear" w:color="auto" w:fill="FFFFFF"/>
        <w:spacing w:after="115" w:line="230" w:lineRule="atLeast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5F01B2">
        <w:rPr>
          <w:rFonts w:ascii="roboto" w:eastAsia="Times New Roman" w:hAnsi="roboto" w:cs="Times New Roman"/>
          <w:color w:val="000000"/>
          <w:sz w:val="15"/>
          <w:szCs w:val="15"/>
        </w:rPr>
        <w:t xml:space="preserve">Согласно член 8 од Законот за слободен пристап до информации од јавен карактер  за службено лице кое ќе посредува  и ќе укажува помош при остварување на правото за слободен пристап до информациите од јавен карактер  Градоначалникот на  Општина </w:t>
      </w:r>
      <w:r w:rsidR="00BE5D25">
        <w:rPr>
          <w:rFonts w:ascii="roboto" w:eastAsia="Times New Roman" w:hAnsi="roboto" w:cs="Times New Roman"/>
          <w:color w:val="000000"/>
          <w:sz w:val="15"/>
          <w:szCs w:val="15"/>
        </w:rPr>
        <w:t>Ранковце</w:t>
      </w:r>
      <w:r w:rsidRPr="005F01B2">
        <w:rPr>
          <w:rFonts w:ascii="roboto" w:eastAsia="Times New Roman" w:hAnsi="roboto" w:cs="Times New Roman"/>
          <w:color w:val="000000"/>
          <w:sz w:val="15"/>
          <w:szCs w:val="15"/>
        </w:rPr>
        <w:t xml:space="preserve"> го назначува лицето:</w:t>
      </w:r>
    </w:p>
    <w:p w:rsidR="005F01B2" w:rsidRPr="00BE5D25" w:rsidRDefault="00E57BA0" w:rsidP="005F01B2">
      <w:pPr>
        <w:shd w:val="clear" w:color="auto" w:fill="FFFFFF"/>
        <w:spacing w:after="115" w:line="230" w:lineRule="atLeast"/>
        <w:rPr>
          <w:rFonts w:ascii="roboto" w:eastAsia="Times New Roman" w:hAnsi="roboto" w:cs="Times New Roman"/>
          <w:color w:val="000000"/>
          <w:sz w:val="15"/>
          <w:szCs w:val="15"/>
        </w:rPr>
      </w:pPr>
      <w:r>
        <w:rPr>
          <w:rFonts w:ascii="roboto" w:eastAsia="Times New Roman" w:hAnsi="roboto" w:cs="Times New Roman"/>
          <w:b/>
          <w:bCs/>
          <w:color w:val="000000"/>
          <w:sz w:val="15"/>
        </w:rPr>
        <w:t>Ленче Добрашиновиќ</w:t>
      </w:r>
      <w:r w:rsidR="005F01B2" w:rsidRPr="005F01B2">
        <w:rPr>
          <w:rFonts w:ascii="roboto" w:eastAsia="Times New Roman" w:hAnsi="roboto" w:cs="Times New Roman"/>
          <w:color w:val="000000"/>
          <w:sz w:val="15"/>
          <w:szCs w:val="15"/>
        </w:rPr>
        <w:br/>
        <w:t xml:space="preserve">Општина </w:t>
      </w:r>
      <w:r w:rsidR="00202BB5">
        <w:rPr>
          <w:rFonts w:ascii="roboto" w:eastAsia="Times New Roman" w:hAnsi="roboto" w:cs="Times New Roman"/>
          <w:color w:val="000000"/>
          <w:sz w:val="15"/>
          <w:szCs w:val="15"/>
        </w:rPr>
        <w:t>Ранковце</w:t>
      </w:r>
      <w:r w:rsidR="005F01B2" w:rsidRPr="005F01B2">
        <w:rPr>
          <w:rFonts w:ascii="roboto" w:eastAsia="Times New Roman" w:hAnsi="roboto" w:cs="Times New Roman"/>
          <w:color w:val="000000"/>
          <w:sz w:val="15"/>
          <w:szCs w:val="15"/>
        </w:rPr>
        <w:br/>
      </w:r>
      <w:r w:rsidR="00202BB5">
        <w:rPr>
          <w:rFonts w:ascii="roboto" w:eastAsia="Times New Roman" w:hAnsi="roboto" w:cs="Times New Roman"/>
          <w:color w:val="000000"/>
          <w:sz w:val="15"/>
          <w:szCs w:val="15"/>
        </w:rPr>
        <w:t>с. Ранковце</w:t>
      </w:r>
      <w:r w:rsidR="005F01B2" w:rsidRPr="005F01B2">
        <w:rPr>
          <w:rFonts w:ascii="roboto" w:eastAsia="Times New Roman" w:hAnsi="roboto" w:cs="Times New Roman"/>
          <w:color w:val="000000"/>
          <w:sz w:val="15"/>
          <w:szCs w:val="15"/>
        </w:rPr>
        <w:br/>
        <w:t>13</w:t>
      </w:r>
      <w:r w:rsidR="00202BB5">
        <w:rPr>
          <w:rFonts w:ascii="roboto" w:eastAsia="Times New Roman" w:hAnsi="roboto" w:cs="Times New Roman"/>
          <w:color w:val="000000"/>
          <w:sz w:val="15"/>
          <w:szCs w:val="15"/>
        </w:rPr>
        <w:t>16</w:t>
      </w:r>
      <w:r w:rsidR="005F01B2" w:rsidRPr="005F01B2">
        <w:rPr>
          <w:rFonts w:ascii="roboto" w:eastAsia="Times New Roman" w:hAnsi="roboto" w:cs="Times New Roman"/>
          <w:color w:val="000000"/>
          <w:sz w:val="15"/>
          <w:szCs w:val="15"/>
        </w:rPr>
        <w:t xml:space="preserve"> </w:t>
      </w:r>
      <w:r w:rsidR="00202BB5">
        <w:rPr>
          <w:rFonts w:ascii="roboto" w:eastAsia="Times New Roman" w:hAnsi="roboto" w:cs="Times New Roman"/>
          <w:color w:val="000000"/>
          <w:sz w:val="15"/>
          <w:szCs w:val="15"/>
        </w:rPr>
        <w:t>Ранковце</w:t>
      </w:r>
      <w:r w:rsidR="005F01B2" w:rsidRPr="005F01B2">
        <w:rPr>
          <w:rFonts w:ascii="roboto" w:eastAsia="Times New Roman" w:hAnsi="roboto" w:cs="Times New Roman"/>
          <w:color w:val="000000"/>
          <w:sz w:val="15"/>
          <w:szCs w:val="15"/>
        </w:rPr>
        <w:br/>
      </w:r>
      <w:r w:rsidR="00202BB5">
        <w:rPr>
          <w:rFonts w:ascii="roboto" w:eastAsia="Times New Roman" w:hAnsi="roboto" w:cs="Times New Roman"/>
          <w:color w:val="000000"/>
          <w:sz w:val="15"/>
          <w:szCs w:val="15"/>
        </w:rPr>
        <w:t>lenche.dobrashinovic@rankovce</w:t>
      </w:r>
      <w:r w:rsidR="005F01B2" w:rsidRPr="005F01B2">
        <w:rPr>
          <w:rFonts w:ascii="roboto" w:eastAsia="Times New Roman" w:hAnsi="roboto" w:cs="Times New Roman"/>
          <w:color w:val="000000"/>
          <w:sz w:val="15"/>
          <w:szCs w:val="15"/>
        </w:rPr>
        <w:t>.gov.mk</w:t>
      </w:r>
    </w:p>
    <w:p w:rsidR="005F01B2" w:rsidRPr="005F01B2" w:rsidRDefault="005F01B2" w:rsidP="005F01B2">
      <w:pPr>
        <w:shd w:val="clear" w:color="auto" w:fill="FFFFFF"/>
        <w:spacing w:after="115" w:line="230" w:lineRule="atLeast"/>
        <w:rPr>
          <w:rFonts w:ascii="roboto" w:eastAsia="Times New Roman" w:hAnsi="roboto" w:cs="Times New Roman"/>
          <w:color w:val="000000"/>
          <w:sz w:val="15"/>
          <w:szCs w:val="15"/>
        </w:rPr>
      </w:pPr>
      <w:r w:rsidRPr="005F01B2">
        <w:rPr>
          <w:rFonts w:ascii="roboto" w:eastAsia="Times New Roman" w:hAnsi="roboto" w:cs="Times New Roman"/>
          <w:color w:val="000000"/>
          <w:sz w:val="15"/>
          <w:szCs w:val="15"/>
        </w:rPr>
        <w:t>Комисија за заштита на правото за слободен пристап до информациите од јавен карактер: </w:t>
      </w:r>
      <w:hyperlink r:id="rId6" w:history="1">
        <w:r w:rsidRPr="005F01B2">
          <w:rPr>
            <w:rFonts w:ascii="roboto" w:eastAsia="Times New Roman" w:hAnsi="roboto" w:cs="Times New Roman"/>
            <w:color w:val="AE140C"/>
            <w:sz w:val="15"/>
          </w:rPr>
          <w:t>www.sinf.gov.mk</w:t>
        </w:r>
      </w:hyperlink>
    </w:p>
    <w:p w:rsidR="005F01B2" w:rsidRPr="005F01B2" w:rsidRDefault="00472D75" w:rsidP="005F01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hyperlink r:id="rId7" w:tgtFrame="_blank" w:history="1">
        <w:r w:rsidR="005F01B2" w:rsidRPr="005F01B2">
          <w:rPr>
            <w:rFonts w:ascii="roboto" w:eastAsia="Times New Roman" w:hAnsi="roboto" w:cs="Times New Roman"/>
            <w:color w:val="AE140C"/>
            <w:sz w:val="15"/>
          </w:rPr>
          <w:t>Барање.doc</w:t>
        </w:r>
      </w:hyperlink>
    </w:p>
    <w:p w:rsidR="005F01B2" w:rsidRPr="00A96194" w:rsidRDefault="00472D75" w:rsidP="00A961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hyperlink r:id="rId8" w:tgtFrame="_blank" w:history="1">
        <w:r w:rsidR="005F01B2" w:rsidRPr="00A96194">
          <w:rPr>
            <w:rFonts w:ascii="roboto" w:eastAsia="Times New Roman" w:hAnsi="roboto" w:cs="Times New Roman"/>
            <w:color w:val="AE140C"/>
            <w:sz w:val="15"/>
          </w:rPr>
          <w:t>Жалба.doc</w:t>
        </w:r>
      </w:hyperlink>
    </w:p>
    <w:p w:rsidR="005F01B2" w:rsidRPr="005F01B2" w:rsidRDefault="00472D75" w:rsidP="005F01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  <w:hyperlink r:id="rId9" w:history="1">
        <w:r w:rsidR="005F01B2" w:rsidRPr="005F01B2">
          <w:rPr>
            <w:rFonts w:ascii="roboto" w:eastAsia="Times New Roman" w:hAnsi="roboto" w:cs="Times New Roman"/>
            <w:color w:val="AE140C"/>
            <w:sz w:val="15"/>
          </w:rPr>
          <w:t>Ажурирана листа на информации од јавен карактер (1</w:t>
        </w:r>
        <w:r w:rsidR="00B55235">
          <w:rPr>
            <w:rFonts w:ascii="roboto" w:eastAsia="Times New Roman" w:hAnsi="roboto" w:cs="Times New Roman"/>
            <w:color w:val="AE140C"/>
            <w:sz w:val="15"/>
          </w:rPr>
          <w:t>3</w:t>
        </w:r>
        <w:r w:rsidR="005F01B2" w:rsidRPr="005F01B2">
          <w:rPr>
            <w:rFonts w:ascii="roboto" w:eastAsia="Times New Roman" w:hAnsi="roboto" w:cs="Times New Roman"/>
            <w:color w:val="AE140C"/>
            <w:sz w:val="15"/>
          </w:rPr>
          <w:t>.</w:t>
        </w:r>
        <w:r w:rsidR="00B55235">
          <w:rPr>
            <w:rFonts w:ascii="roboto" w:eastAsia="Times New Roman" w:hAnsi="roboto" w:cs="Times New Roman"/>
            <w:color w:val="AE140C"/>
            <w:sz w:val="15"/>
          </w:rPr>
          <w:t>11</w:t>
        </w:r>
        <w:r w:rsidR="005F01B2" w:rsidRPr="005F01B2">
          <w:rPr>
            <w:rFonts w:ascii="roboto" w:eastAsia="Times New Roman" w:hAnsi="roboto" w:cs="Times New Roman"/>
            <w:color w:val="AE140C"/>
            <w:sz w:val="15"/>
          </w:rPr>
          <w:t>.2019)</w:t>
        </w:r>
      </w:hyperlink>
    </w:p>
    <w:p w:rsidR="004B2B2A" w:rsidRDefault="004B2B2A"/>
    <w:sectPr w:rsidR="004B2B2A" w:rsidSect="004B2B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E77CB"/>
    <w:multiLevelType w:val="multilevel"/>
    <w:tmpl w:val="7578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B2"/>
    <w:rsid w:val="000F42A1"/>
    <w:rsid w:val="00202BB5"/>
    <w:rsid w:val="00472D75"/>
    <w:rsid w:val="004B2B2A"/>
    <w:rsid w:val="00517D73"/>
    <w:rsid w:val="005F01B2"/>
    <w:rsid w:val="009E4272"/>
    <w:rsid w:val="009F3FD3"/>
    <w:rsid w:val="00A96194"/>
    <w:rsid w:val="00B55235"/>
    <w:rsid w:val="00BA6C78"/>
    <w:rsid w:val="00BE5D25"/>
    <w:rsid w:val="00E5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01B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F01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01B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F0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vapalanka.gov.mk/wp-content/uploads/2010/04/%D0%96%D0%B0%D0%BB%D0%B1%D0%B0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ivapalanka.gov.mk/wp-content/uploads/2010/04/%D0%91%D0%B0%D1%80%D0%B0%D1%9A%D0%B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nf.gov.m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ivapalanka.gov.mk/wp-content/uploads/2015/02/lista_15.09.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Gostin</cp:lastModifiedBy>
  <cp:revision>2</cp:revision>
  <dcterms:created xsi:type="dcterms:W3CDTF">2019-11-18T12:53:00Z</dcterms:created>
  <dcterms:modified xsi:type="dcterms:W3CDTF">2019-11-18T12:53:00Z</dcterms:modified>
</cp:coreProperties>
</file>