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40" w:after="240"/>
        <w:ind w:hanging="0" w:left="0"/>
        <w:rPr>
          <w:rFonts w:ascii="Times New Roman" w:hAnsi="Times New Roman"/>
          <w:b w:val="false"/>
          <w:sz w:val="22"/>
          <w:szCs w:val="22"/>
          <w:lang w:val="en-GB"/>
        </w:rPr>
      </w:pPr>
      <w:bookmarkStart w:id="0" w:name="_Toc42488099"/>
      <w:r>
        <w:rPr>
          <w:rFonts w:ascii="Times New Roman" w:hAnsi="Times New Roman"/>
          <w:i/>
          <w:sz w:val="28"/>
          <w:szCs w:val="28"/>
          <w:lang w:val="en-GB"/>
        </w:rPr>
        <w:t>ANNEX IV</w:t>
      </w:r>
      <w:r>
        <w:rPr>
          <w:rFonts w:ascii="Times New Roman" w:hAnsi="Times New Roman"/>
          <w:sz w:val="28"/>
          <w:szCs w:val="28"/>
          <w:lang w:val="en-GB"/>
        </w:rPr>
        <w:t xml:space="preserve">: </w:t>
      </w:r>
      <w:r>
        <w:rPr>
          <w:rFonts w:ascii="Times New Roman" w:hAnsi="Times New Roman"/>
          <w:b w:val="false"/>
          <w:sz w:val="28"/>
          <w:szCs w:val="28"/>
          <w:lang w:val="en-GB"/>
        </w:rPr>
        <w:t>Budget breakdown</w:t>
      </w:r>
      <w:r>
        <w:rPr>
          <w:rFonts w:ascii="Times New Roman" w:hAnsi="Times New Roman"/>
          <w:sz w:val="28"/>
          <w:szCs w:val="28"/>
          <w:lang w:val="en-GB"/>
        </w:rPr>
        <w:t xml:space="preserve"> (</w:t>
      </w:r>
      <w:r>
        <w:rPr>
          <w:rFonts w:ascii="Times New Roman" w:hAnsi="Times New Roman"/>
          <w:b w:val="false"/>
          <w:sz w:val="28"/>
          <w:szCs w:val="28"/>
          <w:lang w:val="en-GB"/>
        </w:rPr>
        <w:t>Model financial offer</w:t>
      </w:r>
      <w:r>
        <w:rPr>
          <w:rFonts w:ascii="Times New Roman" w:hAnsi="Times New Roman"/>
          <w:sz w:val="28"/>
          <w:szCs w:val="28"/>
          <w:lang w:val="en-GB"/>
        </w:rPr>
        <w:t>)</w:t>
      </w:r>
      <w:bookmarkEnd w:id="0"/>
    </w:p>
    <w:p>
      <w:pPr>
        <w:pStyle w:val="FootnoteText"/>
        <w:rPr>
          <w:rFonts w:ascii="Times New Roman" w:hAnsi="Times New Roman"/>
          <w:sz w:val="22"/>
          <w:szCs w:val="22"/>
          <w:lang w:val="en-IE"/>
        </w:rPr>
      </w:pPr>
      <w:r>
        <w:rPr>
          <w:rFonts w:ascii="Times New Roman" w:hAnsi="Times New Roman"/>
          <w:b/>
          <w:bCs/>
          <w:sz w:val="22"/>
          <w:szCs w:val="22"/>
          <w:lang w:val="en-IE"/>
        </w:rPr>
        <w:t>Nota Bene</w:t>
      </w:r>
      <w:r>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pPr>
        <w:pStyle w:val="Normal"/>
        <w:numPr>
          <w:ilvl w:val="0"/>
          <w:numId w:val="0"/>
        </w:numPr>
        <w:ind w:right="680"/>
        <w:jc w:val="right"/>
        <w:outlineLvl w:val="0"/>
        <w:rPr>
          <w:rFonts w:ascii="Times New Roman" w:hAnsi="Times New Roman"/>
          <w:sz w:val="22"/>
          <w:lang w:val="en-GB"/>
        </w:rPr>
      </w:pPr>
      <w:r>
        <w:rPr>
          <w:rFonts w:ascii="Times New Roman" w:hAnsi="Times New Roman"/>
          <w:sz w:val="22"/>
          <w:lang w:val="en-GB"/>
        </w:rPr>
        <w:t xml:space="preserve">Page No1 </w:t>
      </w:r>
      <w:r>
        <w:rPr>
          <w:rFonts w:ascii="Times New Roman" w:hAnsi="Times New Roman"/>
          <w:b/>
          <w:sz w:val="22"/>
          <w:lang w:val="en-GB"/>
        </w:rPr>
        <w:t>[o</w:t>
      </w:r>
      <w:r>
        <w:rPr>
          <w:rFonts w:ascii="Times New Roman" w:hAnsi="Times New Roman"/>
          <w:sz w:val="22"/>
          <w:lang w:val="en-GB"/>
        </w:rPr>
        <w:t>f…</w:t>
      </w:r>
      <w:r>
        <w:rPr>
          <w:rFonts w:ascii="Times New Roman" w:hAnsi="Times New Roman"/>
          <w:b/>
          <w:sz w:val="22"/>
          <w:lang w:val="en-GB"/>
        </w:rPr>
        <w:t>]</w:t>
      </w:r>
    </w:p>
    <w:p>
      <w:pPr>
        <w:pStyle w:val="Normal"/>
        <w:keepNext w:val="true"/>
        <w:numPr>
          <w:ilvl w:val="0"/>
          <w:numId w:val="0"/>
        </w:numPr>
        <w:spacing w:before="240" w:after="120"/>
        <w:ind w:hanging="284" w:left="284"/>
        <w:outlineLvl w:val="0"/>
        <w:rPr>
          <w:rFonts w:cs="Arial"/>
          <w:sz w:val="24"/>
          <w:szCs w:val="24"/>
          <w:u w:val="single"/>
        </w:rPr>
      </w:pPr>
      <w:r>
        <w:rPr>
          <w:rFonts w:ascii="Times New Roman" w:hAnsi="Times New Roman"/>
          <w:b/>
          <w:sz w:val="28"/>
          <w:szCs w:val="28"/>
          <w:lang w:val="en-GB"/>
        </w:rPr>
        <w:t xml:space="preserve">PUBLICATION REFERENCE: </w:t>
      </w:r>
      <w:r>
        <w:rPr>
          <w:sz w:val="22"/>
          <w:szCs w:val="22"/>
        </w:rPr>
        <w:t xml:space="preserve">   </w:t>
      </w:r>
      <w:r>
        <w:rPr>
          <w:b/>
          <w:bCs/>
          <w:sz w:val="24"/>
          <w:szCs w:val="24"/>
        </w:rPr>
        <w:t xml:space="preserve"> 08-749</w:t>
      </w:r>
    </w:p>
    <w:p>
      <w:pPr>
        <w:pStyle w:val="Normal"/>
        <w:numPr>
          <w:ilvl w:val="0"/>
          <w:numId w:val="0"/>
        </w:numPr>
        <w:spacing w:before="0" w:after="120"/>
        <w:outlineLvl w:val="0"/>
        <w:rPr>
          <w:rFonts w:ascii="Times New Roman" w:hAnsi="Times New Roman"/>
          <w:b/>
          <w:sz w:val="28"/>
          <w:szCs w:val="28"/>
          <w:lang w:val="en-GB"/>
        </w:rPr>
      </w:pPr>
      <w:r>
        <w:rPr>
          <w:rFonts w:ascii="Times New Roman" w:hAnsi="Times New Roman"/>
          <w:b/>
          <w:sz w:val="28"/>
          <w:szCs w:val="28"/>
          <w:lang w:val="en-GB"/>
        </w:rPr>
        <w:t>NAME OF TENDERER</w:t>
      </w:r>
      <w:r>
        <w:rPr>
          <w:rFonts w:ascii="Times New Roman" w:hAnsi="Times New Roman"/>
          <w:b/>
          <w:sz w:val="28"/>
          <w:szCs w:val="28"/>
          <w:shd w:fill="auto" w:val="clear"/>
          <w:lang w:val="en-GB"/>
        </w:rPr>
        <w:t>:&lt;</w:t>
      </w:r>
      <w:r>
        <w:rPr>
          <w:rStyle w:val="Strong"/>
          <w:rFonts w:ascii="Times New Roman" w:hAnsi="Times New Roman"/>
          <w:sz w:val="28"/>
          <w:szCs w:val="24"/>
          <w:shd w:fill="auto" w:val="clear"/>
          <w:lang w:val="en-GB"/>
        </w:rPr>
        <w:t xml:space="preserve">Supply of Equipment </w:t>
      </w:r>
      <w:r>
        <w:rPr>
          <w:rStyle w:val="Strong"/>
          <w:rFonts w:ascii="Times New Roman" w:hAnsi="Times New Roman"/>
          <w:sz w:val="28"/>
          <w:szCs w:val="24"/>
          <w:shd w:fill="auto" w:val="clear"/>
          <w:lang w:val="en-GB"/>
        </w:rPr>
        <w:t xml:space="preserve">in the </w:t>
      </w:r>
      <w:r>
        <w:rPr>
          <w:rStyle w:val="Strong"/>
          <w:rFonts w:ascii="Times New Roman" w:hAnsi="Times New Roman"/>
          <w:sz w:val="28"/>
          <w:szCs w:val="24"/>
          <w:shd w:fill="auto" w:val="clear"/>
          <w:lang w:val="en-GB"/>
        </w:rPr>
        <w:t>Municipality of Rankovce</w:t>
      </w:r>
      <w:r>
        <w:rPr>
          <w:rFonts w:ascii="Times New Roman" w:hAnsi="Times New Roman"/>
          <w:b/>
          <w:sz w:val="28"/>
          <w:szCs w:val="28"/>
          <w:shd w:fill="auto" w:val="clear"/>
          <w:lang w:val="en-GB"/>
        </w:rPr>
        <w:t>&gt;</w:t>
      </w:r>
    </w:p>
    <w:p>
      <w:pPr>
        <w:pStyle w:val="Normal"/>
        <w:numPr>
          <w:ilvl w:val="0"/>
          <w:numId w:val="0"/>
        </w:numPr>
        <w:spacing w:before="0" w:after="120"/>
        <w:outlineLvl w:val="0"/>
        <w:rPr>
          <w:rFonts w:ascii="Times New Roman" w:hAnsi="Times New Roman"/>
          <w:b/>
          <w:bCs/>
          <w:sz w:val="24"/>
          <w:szCs w:val="24"/>
          <w:lang w:val="en-GB"/>
        </w:rPr>
      </w:pPr>
      <w:r>
        <w:rPr>
          <w:rFonts w:ascii="Times New Roman" w:hAnsi="Times New Roman"/>
          <w:b/>
          <w:bCs/>
          <w:sz w:val="24"/>
          <w:szCs w:val="24"/>
          <w:lang w:val="en-GB"/>
        </w:rPr>
      </w:r>
    </w:p>
    <w:p>
      <w:pPr>
        <w:pStyle w:val="Normal"/>
        <w:numPr>
          <w:ilvl w:val="0"/>
          <w:numId w:val="0"/>
        </w:numPr>
        <w:spacing w:before="0" w:after="120"/>
        <w:outlineLvl w:val="0"/>
        <w:rPr>
          <w:rFonts w:ascii="Times New Roman" w:hAnsi="Times New Roman"/>
          <w:sz w:val="28"/>
          <w:szCs w:val="28"/>
          <w:lang w:val="en-GB"/>
        </w:rPr>
      </w:pPr>
      <w:r>
        <w:rPr>
          <w:rFonts w:ascii="Times New Roman" w:hAnsi="Times New Roman"/>
          <w:sz w:val="28"/>
          <w:szCs w:val="28"/>
          <w:lang w:val="en-GB"/>
        </w:rPr>
      </w:r>
    </w:p>
    <w:tbl>
      <w:tblPr>
        <w:tblW w:w="1320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58"/>
        <w:gridCol w:w="1989"/>
        <w:gridCol w:w="159"/>
        <w:gridCol w:w="1384"/>
        <w:gridCol w:w="162"/>
        <w:gridCol w:w="3116"/>
        <w:gridCol w:w="157"/>
        <w:gridCol w:w="3013"/>
        <w:gridCol w:w="165"/>
        <w:gridCol w:w="2742"/>
        <w:gridCol w:w="163"/>
      </w:tblGrid>
      <w:tr>
        <w:trPr>
          <w:trHeight w:val="495" w:hRule="atLeast"/>
        </w:trPr>
        <w:tc>
          <w:tcPr>
            <w:tcW w:w="158" w:type="dxa"/>
            <w:tcBorders/>
          </w:tcPr>
          <w:p>
            <w:pPr>
              <w:pStyle w:val="Normal"/>
              <w:spacing w:before="120" w:after="0"/>
              <w:jc w:val="center"/>
              <w:rPr>
                <w:rFonts w:ascii="Times New Roman" w:hAnsi="Times New Roman"/>
                <w:b/>
                <w:smallCaps/>
                <w:sz w:val="28"/>
                <w:szCs w:val="28"/>
                <w:lang w:val="en-GB"/>
              </w:rPr>
            </w:pPr>
            <w:r>
              <w:rPr>
                <w:rFonts w:ascii="Times New Roman" w:hAnsi="Times New Roman"/>
                <w:b/>
                <w:smallCaps/>
                <w:sz w:val="28"/>
                <w:szCs w:val="28"/>
                <w:lang w:val="en-GB"/>
              </w:rPr>
            </w:r>
          </w:p>
        </w:tc>
        <w:tc>
          <w:tcPr>
            <w:tcW w:w="2148" w:type="dxa"/>
            <w:gridSpan w:val="2"/>
            <w:tcBorders>
              <w:top w:val="threeDEmboss" w:sz="24" w:space="0" w:color="000000"/>
              <w:left w:val="threeDEmboss" w:sz="24" w:space="0" w:color="000000"/>
              <w:bottom w:val="single" w:sz="6" w:space="0" w:color="000000"/>
              <w:right w:val="single" w:sz="6" w:space="0" w:color="000000"/>
            </w:tcBorders>
          </w:tcPr>
          <w:p>
            <w:pPr>
              <w:pStyle w:val="Normal"/>
              <w:spacing w:before="120"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6" w:type="dxa"/>
            <w:gridSpan w:val="2"/>
            <w:tcBorders>
              <w:top w:val="threeDEmboss" w:sz="24" w:space="0" w:color="000000"/>
              <w:left w:val="single" w:sz="6" w:space="0" w:color="000000"/>
              <w:bottom w:val="single" w:sz="6" w:space="0" w:color="000000"/>
              <w:right w:val="single" w:sz="6" w:space="0" w:color="000000"/>
            </w:tcBorders>
          </w:tcPr>
          <w:p>
            <w:pPr>
              <w:pStyle w:val="Normal"/>
              <w:spacing w:before="120" w:after="0"/>
              <w:jc w:val="center"/>
              <w:rPr>
                <w:rFonts w:ascii="Times New Roman" w:hAnsi="Times New Roman"/>
                <w:b/>
                <w:smallCaps/>
                <w:sz w:val="28"/>
                <w:szCs w:val="28"/>
                <w:lang w:val="en-GB"/>
              </w:rPr>
            </w:pPr>
            <w:r>
              <w:rPr>
                <w:rFonts w:ascii="Times New Roman" w:hAnsi="Times New Roman"/>
                <w:b/>
                <w:smallCaps/>
                <w:sz w:val="28"/>
                <w:szCs w:val="28"/>
                <w:lang w:val="en-GB"/>
              </w:rPr>
            </w:r>
          </w:p>
        </w:tc>
        <w:tc>
          <w:tcPr>
            <w:tcW w:w="3273" w:type="dxa"/>
            <w:gridSpan w:val="2"/>
            <w:tcBorders>
              <w:top w:val="threeDEmboss" w:sz="24" w:space="0" w:color="000000"/>
              <w:left w:val="single" w:sz="6" w:space="0" w:color="000000"/>
              <w:bottom w:val="single" w:sz="6" w:space="0" w:color="000000"/>
              <w:right w:val="single" w:sz="6" w:space="0" w:color="000000"/>
            </w:tcBorders>
          </w:tcPr>
          <w:p>
            <w:pPr>
              <w:pStyle w:val="Normal"/>
              <w:spacing w:before="120" w:after="0"/>
              <w:jc w:val="center"/>
              <w:rPr>
                <w:rFonts w:ascii="Times New Roman" w:hAnsi="Times New Roman"/>
                <w:b/>
                <w:smallCaps/>
                <w:sz w:val="28"/>
                <w:szCs w:val="28"/>
                <w:lang w:val="en-GB"/>
              </w:rPr>
            </w:pPr>
            <w:r>
              <w:rPr>
                <w:rFonts w:ascii="Times New Roman" w:hAnsi="Times New Roman"/>
                <w:b/>
                <w:smallCaps/>
                <w:sz w:val="28"/>
                <w:szCs w:val="28"/>
                <w:lang w:val="en-GB"/>
              </w:rPr>
              <w:t>C</w:t>
            </w:r>
          </w:p>
        </w:tc>
        <w:tc>
          <w:tcPr>
            <w:tcW w:w="3178" w:type="dxa"/>
            <w:gridSpan w:val="2"/>
            <w:tcBorders>
              <w:top w:val="threeDEmboss" w:sz="24" w:space="0" w:color="000000"/>
              <w:left w:val="single" w:sz="6" w:space="0" w:color="000000"/>
              <w:bottom w:val="single" w:sz="6" w:space="0" w:color="000000"/>
              <w:right w:val="single" w:sz="6" w:space="0" w:color="000000"/>
            </w:tcBorders>
          </w:tcPr>
          <w:p>
            <w:pPr>
              <w:pStyle w:val="Normal"/>
              <w:spacing w:before="120"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Borders>
              <w:top w:val="threeDEmboss" w:sz="24" w:space="0" w:color="000000"/>
              <w:left w:val="single" w:sz="6" w:space="0" w:color="000000"/>
              <w:bottom w:val="single" w:sz="6" w:space="0" w:color="000000"/>
              <w:right w:val="threeDEmboss" w:sz="24" w:space="0" w:color="000000"/>
            </w:tcBorders>
          </w:tcPr>
          <w:p>
            <w:pPr>
              <w:pStyle w:val="Normal"/>
              <w:spacing w:before="120"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trPr/>
        <w:tc>
          <w:tcPr>
            <w:tcW w:w="158" w:type="dxa"/>
            <w:tcBorders/>
          </w:tcPr>
          <w:p>
            <w:pPr>
              <w:pStyle w:val="Normal"/>
              <w:spacing w:before="120" w:after="120"/>
              <w:jc w:val="center"/>
              <w:rPr>
                <w:rFonts w:ascii="Times New Roman" w:hAnsi="Times New Roman"/>
                <w:b/>
                <w:smallCaps/>
                <w:sz w:val="24"/>
                <w:szCs w:val="24"/>
                <w:lang w:val="en-GB"/>
              </w:rPr>
            </w:pPr>
            <w:r>
              <w:rPr>
                <w:rFonts w:ascii="Times New Roman" w:hAnsi="Times New Roman"/>
                <w:b/>
                <w:smallCaps/>
                <w:sz w:val="24"/>
                <w:szCs w:val="24"/>
                <w:lang w:val="en-GB"/>
              </w:rPr>
            </w:r>
          </w:p>
        </w:tc>
        <w:tc>
          <w:tcPr>
            <w:tcW w:w="2148" w:type="dxa"/>
            <w:gridSpan w:val="2"/>
            <w:tcBorders>
              <w:top w:val="single" w:sz="6" w:space="0" w:color="000000"/>
              <w:left w:val="threeDEmboss" w:sz="24" w:space="0" w:color="000000"/>
              <w:bottom w:val="single" w:sz="6" w:space="0" w:color="000000"/>
              <w:right w:val="single" w:sz="6" w:space="0" w:color="000000"/>
            </w:tcBorders>
          </w:tcPr>
          <w:p>
            <w:pPr>
              <w:pStyle w:val="Normal"/>
              <w:spacing w:before="120" w:after="120"/>
              <w:jc w:val="center"/>
              <w:rPr>
                <w:rFonts w:ascii="Times New Roman" w:hAnsi="Times New Roman"/>
                <w:b/>
                <w:smallCaps/>
                <w:sz w:val="24"/>
                <w:szCs w:val="24"/>
                <w:lang w:val="en-GB"/>
              </w:rPr>
            </w:pPr>
            <w:r>
              <w:rPr>
                <w:rFonts w:ascii="Times New Roman" w:hAnsi="Times New Roman"/>
                <w:b/>
                <w:smallCaps/>
                <w:sz w:val="24"/>
                <w:szCs w:val="24"/>
                <w:lang w:val="en-GB"/>
              </w:rPr>
              <w:t>Item number</w:t>
            </w:r>
          </w:p>
        </w:tc>
        <w:tc>
          <w:tcPr>
            <w:tcW w:w="1546"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center"/>
              <w:rPr>
                <w:rFonts w:ascii="Times New Roman" w:hAnsi="Times New Roman"/>
                <w:b/>
                <w:smallCaps/>
                <w:sz w:val="24"/>
                <w:szCs w:val="24"/>
                <w:lang w:val="en-GB"/>
              </w:rPr>
            </w:pPr>
            <w:r>
              <w:rPr>
                <w:rFonts w:ascii="Times New Roman" w:hAnsi="Times New Roman"/>
                <w:b/>
                <w:smallCaps/>
                <w:sz w:val="24"/>
                <w:szCs w:val="24"/>
                <w:lang w:val="en-GB"/>
              </w:rPr>
              <w:t>Quantity</w:t>
            </w:r>
          </w:p>
        </w:tc>
        <w:tc>
          <w:tcPr>
            <w:tcW w:w="3273"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center"/>
              <w:rPr>
                <w:rFonts w:ascii="Times New Roman" w:hAnsi="Times New Roman"/>
                <w:b/>
                <w:smallCaps/>
                <w:sz w:val="24"/>
                <w:szCs w:val="24"/>
                <w:lang w:val="en-GB"/>
              </w:rPr>
            </w:pPr>
            <w:r>
              <w:rPr>
                <w:rFonts w:ascii="Times New Roman" w:hAnsi="Times New Roman"/>
                <w:b/>
                <w:smallCaps/>
                <w:sz w:val="24"/>
                <w:szCs w:val="24"/>
                <w:lang w:val="en-GB"/>
              </w:rPr>
              <w:t>specifications offered (incl brand/model)</w:t>
            </w:r>
          </w:p>
        </w:tc>
        <w:tc>
          <w:tcPr>
            <w:tcW w:w="31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center"/>
              <w:rPr>
                <w:rFonts w:ascii="Times New Roman" w:hAnsi="Times New Roman"/>
                <w:b/>
                <w:smallCaps/>
                <w:sz w:val="24"/>
                <w:szCs w:val="24"/>
                <w:lang w:val="en-GB"/>
              </w:rPr>
            </w:pPr>
            <w:r>
              <w:rPr>
                <w:rFonts w:ascii="Times New Roman" w:hAnsi="Times New Roman"/>
                <w:b/>
                <w:smallCaps/>
                <w:sz w:val="24"/>
                <w:szCs w:val="24"/>
                <w:lang w:val="en-GB"/>
              </w:rPr>
              <w:t>Unit costs with delivery DAP</w:t>
            </w:r>
            <w:r>
              <w:rPr>
                <w:rStyle w:val="FootnoteReference"/>
                <w:b/>
              </w:rPr>
              <w:footnoteReference w:id="2"/>
            </w:r>
          </w:p>
          <w:p>
            <w:pPr>
              <w:pStyle w:val="Normal"/>
              <w:spacing w:before="0" w:after="0"/>
              <w:jc w:val="center"/>
              <w:rPr>
                <w:rFonts w:ascii="Times New Roman" w:hAnsi="Times New Roman"/>
                <w:b/>
                <w:smallCaps/>
                <w:sz w:val="24"/>
                <w:szCs w:val="24"/>
                <w:lang w:val="en-GB"/>
              </w:rPr>
            </w:pPr>
            <w:r>
              <w:rPr>
                <w:rFonts w:ascii="Times New Roman" w:hAnsi="Times New Roman"/>
                <w:b/>
                <w:smallCaps/>
                <w:sz w:val="24"/>
                <w:szCs w:val="24"/>
                <w:lang w:val="en-GB"/>
              </w:rPr>
              <w:t>Municipality of Rankovci</w:t>
            </w:r>
          </w:p>
          <w:p>
            <w:pPr>
              <w:pStyle w:val="Normal"/>
              <w:spacing w:before="0" w:after="0"/>
              <w:jc w:val="center"/>
              <w:rPr>
                <w:rFonts w:ascii="Times New Roman" w:hAnsi="Times New Roman"/>
                <w:b/>
                <w:smallCaps/>
                <w:sz w:val="24"/>
                <w:szCs w:val="24"/>
                <w:lang w:val="en-GB"/>
              </w:rPr>
            </w:pPr>
            <w:r>
              <w:rPr>
                <w:rFonts w:ascii="Times New Roman" w:hAnsi="Times New Roman"/>
                <w:b/>
                <w:smallCaps/>
                <w:sz w:val="24"/>
                <w:szCs w:val="24"/>
                <w:lang w:val="en-GB"/>
              </w:rPr>
              <w:t>EUR</w:t>
            </w:r>
          </w:p>
        </w:tc>
        <w:tc>
          <w:tcPr>
            <w:tcW w:w="2905"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center"/>
              <w:rPr>
                <w:rFonts w:ascii="Times New Roman" w:hAnsi="Times New Roman"/>
                <w:b/>
                <w:smallCaps/>
                <w:sz w:val="24"/>
                <w:szCs w:val="24"/>
                <w:lang w:val="en-GB"/>
              </w:rPr>
            </w:pPr>
            <w:r>
              <w:rPr>
                <w:rFonts w:ascii="Times New Roman" w:hAnsi="Times New Roman"/>
                <w:b/>
                <w:smallCaps/>
                <w:sz w:val="24"/>
                <w:szCs w:val="24"/>
                <w:lang w:val="en-GB"/>
              </w:rPr>
              <w:t>total</w:t>
            </w:r>
          </w:p>
          <w:p>
            <w:pPr>
              <w:pStyle w:val="Normal"/>
              <w:spacing w:before="120" w:after="120"/>
              <w:jc w:val="center"/>
              <w:rPr>
                <w:rFonts w:ascii="Times New Roman" w:hAnsi="Times New Roman"/>
                <w:b/>
                <w:smallCaps/>
                <w:sz w:val="24"/>
                <w:szCs w:val="24"/>
                <w:lang w:val="en-GB"/>
              </w:rPr>
            </w:pPr>
            <w:r>
              <w:rPr>
                <w:rFonts w:ascii="Times New Roman" w:hAnsi="Times New Roman"/>
                <w:b/>
                <w:smallCaps/>
                <w:sz w:val="24"/>
                <w:szCs w:val="24"/>
                <w:lang w:val="en-GB"/>
              </w:rPr>
              <w:t>EUR</w:t>
              <w:br/>
            </w:r>
          </w:p>
        </w:tc>
      </w:tr>
      <w:tr>
        <w:trPr>
          <w:trHeight w:val="484"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12,00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7,00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3</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4,00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4</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8,00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5</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8,00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6</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4,00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7</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8</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9</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10</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11</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12</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13</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3,00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14</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3,00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15</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6,00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16</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6,00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17</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en-US" w:eastAsia="mk-MK"/>
              </w:rPr>
              <w:t>4,00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18</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3,00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19</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8,00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20</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21</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8,00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22</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1,00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23</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3,00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24</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rFonts w:ascii="Times New Roman" w:hAnsi="Times New Roman"/>
                <w:sz w:val="22"/>
                <w:szCs w:val="22"/>
                <w:lang w:val="mk-MK" w:eastAsia="mk-MK"/>
              </w:rPr>
            </w:pPr>
            <w:r>
              <w:rPr>
                <w:rFonts w:ascii="Times New Roman" w:hAnsi="Times New Roman"/>
                <w:sz w:val="22"/>
                <w:szCs w:val="22"/>
                <w:lang w:val="mk-MK" w:eastAsia="mk-MK"/>
              </w:rPr>
              <w:t>5,00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25</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3,00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548" w:hRule="atLeast"/>
        </w:trPr>
        <w:tc>
          <w:tcPr>
            <w:tcW w:w="2147" w:type="dxa"/>
            <w:gridSpan w:val="2"/>
            <w:tcBorders>
              <w:top w:val="single" w:sz="6" w:space="0" w:color="000000"/>
              <w:left w:val="threeDEmboss" w:sz="24" w:space="0" w:color="000000"/>
              <w:bottom w:val="single" w:sz="6" w:space="0" w:color="000000"/>
              <w:right w:val="single" w:sz="6" w:space="0" w:color="000000"/>
            </w:tcBorders>
            <w:vAlign w:val="bottom"/>
          </w:tcPr>
          <w:p>
            <w:pPr>
              <w:pStyle w:val="Normal"/>
              <w:spacing w:before="120" w:after="120"/>
              <w:jc w:val="center"/>
              <w:rPr>
                <w:rFonts w:ascii="Times New Roman" w:hAnsi="Times New Roman"/>
                <w:b/>
                <w:sz w:val="22"/>
                <w:lang w:val="en-GB"/>
              </w:rPr>
            </w:pPr>
            <w:r>
              <w:rPr>
                <w:rFonts w:cs="Calibri" w:ascii="Calibri" w:hAnsi="Calibri"/>
                <w:color w:val="000000"/>
                <w:sz w:val="22"/>
                <w:szCs w:val="22"/>
              </w:rPr>
              <w:t>26</w:t>
            </w:r>
          </w:p>
        </w:tc>
        <w:tc>
          <w:tcPr>
            <w:tcW w:w="154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jc w:val="center"/>
              <w:rPr>
                <w:rFonts w:ascii="Times New Roman" w:hAnsi="Times New Roman"/>
                <w:sz w:val="22"/>
                <w:szCs w:val="22"/>
                <w:lang w:val="en-GB"/>
              </w:rPr>
            </w:pPr>
            <w:r>
              <w:rPr>
                <w:rFonts w:ascii="Times New Roman" w:hAnsi="Times New Roman"/>
                <w:sz w:val="22"/>
                <w:szCs w:val="22"/>
                <w:lang w:val="mk-MK" w:eastAsia="mk-MK"/>
              </w:rPr>
              <w:t>2,00</w:t>
            </w:r>
          </w:p>
        </w:tc>
        <w:tc>
          <w:tcPr>
            <w:tcW w:w="3278"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single" w:sz="6"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2907" w:type="dxa"/>
            <w:gridSpan w:val="2"/>
            <w:tcBorders>
              <w:top w:val="single" w:sz="6" w:space="0" w:color="000000"/>
              <w:left w:val="single" w:sz="6" w:space="0" w:color="000000"/>
              <w:bottom w:val="single" w:sz="6"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r>
        <w:trPr>
          <w:trHeight w:val="1119" w:hRule="atLeast"/>
        </w:trPr>
        <w:tc>
          <w:tcPr>
            <w:tcW w:w="2147" w:type="dxa"/>
            <w:gridSpan w:val="2"/>
            <w:tcBorders>
              <w:top w:val="single" w:sz="6" w:space="0" w:color="000000"/>
              <w:left w:val="threeDEmboss" w:sz="24" w:space="0" w:color="000000"/>
              <w:bottom w:val="threeDEmboss" w:sz="24" w:space="0" w:color="000000"/>
              <w:right w:val="single" w:sz="6" w:space="0" w:color="000000"/>
            </w:tcBorders>
          </w:tcPr>
          <w:p>
            <w:pPr>
              <w:pStyle w:val="Normal"/>
              <w:spacing w:before="120" w:after="120"/>
              <w:jc w:val="both"/>
              <w:rPr>
                <w:rFonts w:ascii="Times New Roman" w:hAnsi="Times New Roman"/>
                <w:b/>
                <w:sz w:val="22"/>
                <w:lang w:val="en-GB"/>
              </w:rPr>
            </w:pPr>
            <w:r>
              <w:rPr>
                <w:rFonts w:ascii="Times New Roman" w:hAnsi="Times New Roman"/>
                <w:b/>
                <w:sz w:val="22"/>
                <w:lang w:val="en-GB"/>
              </w:rPr>
            </w:r>
          </w:p>
        </w:tc>
        <w:tc>
          <w:tcPr>
            <w:tcW w:w="1543" w:type="dxa"/>
            <w:gridSpan w:val="2"/>
            <w:tcBorders>
              <w:top w:val="single" w:sz="6" w:space="0" w:color="000000"/>
              <w:left w:val="single" w:sz="6" w:space="0" w:color="000000"/>
              <w:bottom w:val="threeDEmboss" w:sz="24"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278" w:type="dxa"/>
            <w:gridSpan w:val="2"/>
            <w:tcBorders>
              <w:top w:val="single" w:sz="6" w:space="0" w:color="000000"/>
              <w:left w:val="single" w:sz="6" w:space="0" w:color="000000"/>
              <w:bottom w:val="threeDEmboss" w:sz="24" w:space="0" w:color="000000"/>
              <w:right w:val="single" w:sz="6"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3170" w:type="dxa"/>
            <w:gridSpan w:val="2"/>
            <w:tcBorders>
              <w:top w:val="single" w:sz="6" w:space="0" w:color="000000"/>
              <w:left w:val="single" w:sz="6" w:space="0" w:color="000000"/>
              <w:bottom w:val="threeDEmboss" w:sz="24" w:space="0" w:color="000000"/>
              <w:right w:val="single" w:sz="6" w:space="0" w:color="000000"/>
            </w:tcBorders>
          </w:tcPr>
          <w:p>
            <w:pPr>
              <w:pStyle w:val="Normal"/>
              <w:spacing w:lineRule="auto" w:line="480" w:before="240" w:after="120"/>
              <w:jc w:val="center"/>
              <w:rPr>
                <w:rFonts w:ascii="Times New Roman" w:hAnsi="Times New Roman"/>
                <w:sz w:val="22"/>
                <w:lang w:val="en-GB"/>
              </w:rPr>
            </w:pPr>
            <w:r>
              <w:rPr>
                <w:rFonts w:ascii="Times New Roman" w:hAnsi="Times New Roman"/>
                <w:sz w:val="28"/>
                <w:szCs w:val="28"/>
                <w:lang w:val="en-GB"/>
              </w:rPr>
              <w:t>Total</w:t>
            </w:r>
          </w:p>
        </w:tc>
        <w:tc>
          <w:tcPr>
            <w:tcW w:w="2907" w:type="dxa"/>
            <w:gridSpan w:val="2"/>
            <w:tcBorders>
              <w:top w:val="single" w:sz="6" w:space="0" w:color="000000"/>
              <w:left w:val="single" w:sz="6" w:space="0" w:color="000000"/>
              <w:bottom w:val="threeDEmboss" w:sz="24" w:space="0" w:color="000000"/>
              <w:right w:val="threeDEmboss" w:sz="24" w:space="0" w:color="000000"/>
            </w:tcBorders>
          </w:tcPr>
          <w:p>
            <w:pPr>
              <w:pStyle w:val="Normal"/>
              <w:spacing w:before="120" w:after="120"/>
              <w:jc w:val="both"/>
              <w:rPr>
                <w:rFonts w:ascii="Times New Roman" w:hAnsi="Times New Roman"/>
                <w:sz w:val="22"/>
                <w:lang w:val="en-GB"/>
              </w:rPr>
            </w:pPr>
            <w:r>
              <w:rPr>
                <w:rFonts w:ascii="Times New Roman" w:hAnsi="Times New Roman"/>
                <w:sz w:val="22"/>
                <w:lang w:val="en-GB"/>
              </w:rPr>
            </w:r>
          </w:p>
        </w:tc>
        <w:tc>
          <w:tcPr>
            <w:tcW w:w="163" w:type="dxa"/>
            <w:tcBorders/>
          </w:tcPr>
          <w:p>
            <w:pPr>
              <w:pStyle w:val="Normal"/>
              <w:spacing w:lineRule="atLeast" w:line="0" w:before="0" w:after="0"/>
              <w:rPr>
                <w:sz w:val="2"/>
              </w:rPr>
            </w:pPr>
            <w:r>
              <w:rPr>
                <w:sz w:val="2"/>
              </w:rPr>
            </w:r>
          </w:p>
        </w:tc>
      </w:tr>
    </w:tbl>
    <w:p>
      <w:pPr>
        <w:pStyle w:val="Normal"/>
        <w:numPr>
          <w:ilvl w:val="0"/>
          <w:numId w:val="0"/>
        </w:numPr>
        <w:spacing w:before="0" w:after="120"/>
        <w:outlineLvl w:val="0"/>
        <w:rPr>
          <w:rFonts w:ascii="Times New Roman" w:hAnsi="Times New Roman"/>
          <w:b/>
          <w:bCs/>
          <w:sz w:val="24"/>
          <w:szCs w:val="24"/>
          <w:lang w:val="en-GB"/>
        </w:rPr>
      </w:pPr>
      <w:r>
        <w:rPr>
          <w:rFonts w:ascii="Times New Roman" w:hAnsi="Times New Roman"/>
          <w:b/>
          <w:bCs/>
          <w:sz w:val="24"/>
          <w:szCs w:val="24"/>
          <w:lang w:val="en-GB"/>
        </w:rPr>
      </w:r>
    </w:p>
    <w:sectPr>
      <w:footerReference w:type="even" r:id="rId2"/>
      <w:footerReference w:type="default" r:id="rId3"/>
      <w:footerReference w:type="first" r:id="rId4"/>
      <w:footnotePr>
        <w:numFmt w:val="decimal"/>
      </w:footnotePr>
      <w:type w:val="oddPage"/>
      <w:pgSz w:orient="landscape" w:w="16838" w:h="11906"/>
      <w:pgMar w:left="1134" w:right="1134" w:gutter="567" w:header="0" w:top="567" w:footer="720" w:bottom="1276"/>
      <w:paperSrc w:first="0" w:oth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Courier New">
    <w:charset w:val="00"/>
    <w:family w:val="roman"/>
    <w:pitch w:val="variable"/>
  </w:font>
  <w:font w:name="Liberation Sans">
    <w:altName w:val="Arial"/>
    <w:charset w:val="00"/>
    <w:family w:val="swiss"/>
    <w:pitch w:val="variable"/>
  </w:font>
  <w:font w:name="Optima">
    <w:charset w:val="00"/>
    <w:family w:val="swiss"/>
    <w:pitch w:val="variable"/>
  </w:font>
  <w:font w:name="Minion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3183" w:leader="none"/>
      </w:tabs>
      <w:spacing w:before="0" w:after="0"/>
      <w:rPr>
        <w:rFonts w:ascii="Times New Roman" w:hAnsi="Times New Roman"/>
        <w:sz w:val="18"/>
        <w:szCs w:val="18"/>
        <w:lang w:val="en-GB"/>
      </w:rPr>
    </w:pPr>
    <w:r>
      <w:rPr>
        <w:rFonts w:ascii="Times New Roman" w:hAnsi="Times New Roman"/>
        <w:b/>
        <w:sz w:val="18"/>
        <w:lang w:val="en-GB"/>
      </w:rPr>
      <w:t>2025</w:t>
    </w:r>
    <w:r>
      <w:rPr>
        <w:rFonts w:ascii="Times New Roman" w:hAnsi="Times New Roman"/>
        <w:sz w:val="18"/>
        <w:szCs w:val="18"/>
        <w:lang w:val="en-GB"/>
      </w:rPr>
      <w:tab/>
      <w:t xml:space="preserve">Page </w:t>
    </w:r>
    <w:r>
      <w:rPr>
        <w:rFonts w:ascii="Times New Roman" w:hAnsi="Times New Roman"/>
        <w:sz w:val="18"/>
        <w:szCs w:val="18"/>
        <w:lang w:val="en-GB"/>
      </w:rPr>
      <w:fldChar w:fldCharType="begin"/>
    </w:r>
    <w:r>
      <w:rPr>
        <w:rFonts w:ascii="Times New Roman" w:hAnsi="Times New Roman"/>
        <w:sz w:val="18"/>
        <w:szCs w:val="18"/>
        <w:lang w:val="en-GB"/>
      </w:rPr>
      <w:instrText xml:space="preserve"> PAGE </w:instrText>
    </w:r>
    <w:r>
      <w:rPr>
        <w:rFonts w:ascii="Times New Roman" w:hAnsi="Times New Roman"/>
        <w:sz w:val="18"/>
        <w:szCs w:val="18"/>
        <w:lang w:val="en-GB"/>
      </w:rPr>
      <w:fldChar w:fldCharType="separate"/>
    </w:r>
    <w:r>
      <w:rPr>
        <w:rFonts w:ascii="Times New Roman" w:hAnsi="Times New Roman"/>
        <w:sz w:val="18"/>
        <w:szCs w:val="18"/>
        <w:lang w:val="en-GB"/>
      </w:rPr>
      <w:t>1</w:t>
    </w:r>
    <w:r>
      <w:rPr>
        <w:rFonts w:ascii="Times New Roman" w:hAnsi="Times New Roman"/>
        <w:sz w:val="18"/>
        <w:szCs w:val="18"/>
        <w:lang w:val="en-GB"/>
      </w:rPr>
      <w:fldChar w:fldCharType="end"/>
    </w:r>
    <w:r>
      <w:rPr>
        <w:rFonts w:ascii="Times New Roman" w:hAnsi="Times New Roman"/>
        <w:sz w:val="18"/>
        <w:szCs w:val="18"/>
        <w:lang w:val="en-GB"/>
      </w:rPr>
      <w:t xml:space="preserve"> of </w:t>
    </w:r>
    <w:r>
      <w:rPr>
        <w:rFonts w:ascii="Times New Roman" w:hAnsi="Times New Roman"/>
        <w:sz w:val="18"/>
        <w:szCs w:val="18"/>
        <w:lang w:val="en-GB"/>
      </w:rPr>
      <w:fldChar w:fldCharType="begin"/>
    </w:r>
    <w:r>
      <w:rPr>
        <w:rFonts w:ascii="Times New Roman" w:hAnsi="Times New Roman"/>
        <w:sz w:val="18"/>
        <w:szCs w:val="18"/>
        <w:lang w:val="en-GB"/>
      </w:rPr>
      <w:instrText xml:space="preserve"> NUMPAGES </w:instrText>
    </w:r>
    <w:r>
      <w:rPr>
        <w:rFonts w:ascii="Times New Roman" w:hAnsi="Times New Roman"/>
        <w:sz w:val="18"/>
        <w:szCs w:val="18"/>
        <w:lang w:val="en-GB"/>
      </w:rPr>
      <w:fldChar w:fldCharType="separate"/>
    </w:r>
    <w:r>
      <w:rPr>
        <w:rFonts w:ascii="Times New Roman" w:hAnsi="Times New Roman"/>
        <w:sz w:val="18"/>
        <w:szCs w:val="18"/>
        <w:lang w:val="en-GB"/>
      </w:rPr>
      <w:t>3</w:t>
    </w:r>
    <w:r>
      <w:rPr>
        <w:rFonts w:ascii="Times New Roman" w:hAnsi="Times New Roman"/>
        <w:sz w:val="18"/>
        <w:szCs w:val="18"/>
        <w:lang w:val="en-GB"/>
      </w:rPr>
      <w:fldChar w:fldCharType="end"/>
    </w:r>
  </w:p>
  <w:p>
    <w:pPr>
      <w:pStyle w:val="Footer"/>
      <w:tabs>
        <w:tab w:val="clear" w:pos="4320"/>
        <w:tab w:val="clear" w:pos="8640"/>
        <w:tab w:val="right" w:pos="13183" w:leader="none"/>
      </w:tabs>
      <w:spacing w:before="0" w:after="0"/>
      <w:rPr>
        <w:rFonts w:ascii="Times New Roman" w:hAnsi="Times New Roman"/>
        <w:sz w:val="18"/>
        <w:szCs w:val="18"/>
        <w:lang w:val="en-GB"/>
      </w:rPr>
    </w:pPr>
    <w:r>
      <w:rPr/>
      <w:fldChar w:fldCharType="begin"/>
    </w:r>
    <w:r>
      <w:rPr/>
      <w:instrText xml:space="preserve"> FILENAME </w:instrText>
    </w:r>
    <w:r>
      <w:rPr/>
      <w:fldChar w:fldCharType="separate"/>
    </w:r>
    <w:r>
      <w:rPr/>
      <w:t>c4g_annex_iv_finoffer_en.docx</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3183" w:leader="none"/>
      </w:tabs>
      <w:spacing w:before="0" w:after="0"/>
      <w:rPr>
        <w:rFonts w:ascii="Times New Roman" w:hAnsi="Times New Roman"/>
        <w:sz w:val="18"/>
        <w:szCs w:val="18"/>
        <w:lang w:val="en-GB"/>
      </w:rPr>
    </w:pPr>
    <w:r>
      <w:rPr>
        <w:rFonts w:ascii="Times New Roman" w:hAnsi="Times New Roman"/>
        <w:b/>
        <w:sz w:val="18"/>
        <w:lang w:val="en-GB"/>
      </w:rPr>
      <w:t>2025</w:t>
    </w:r>
    <w:r>
      <w:rPr>
        <w:rFonts w:ascii="Times New Roman" w:hAnsi="Times New Roman"/>
        <w:sz w:val="18"/>
        <w:szCs w:val="18"/>
        <w:lang w:val="en-GB"/>
      </w:rPr>
      <w:tab/>
      <w:t xml:space="preserve">Page </w:t>
    </w:r>
    <w:r>
      <w:rPr>
        <w:rFonts w:ascii="Times New Roman" w:hAnsi="Times New Roman"/>
        <w:sz w:val="18"/>
        <w:szCs w:val="18"/>
        <w:lang w:val="en-GB"/>
      </w:rPr>
      <w:fldChar w:fldCharType="begin"/>
    </w:r>
    <w:r>
      <w:rPr>
        <w:rFonts w:ascii="Times New Roman" w:hAnsi="Times New Roman"/>
        <w:sz w:val="18"/>
        <w:szCs w:val="18"/>
        <w:lang w:val="en-GB"/>
      </w:rPr>
      <w:instrText xml:space="preserve"> PAGE </w:instrText>
    </w:r>
    <w:r>
      <w:rPr>
        <w:rFonts w:ascii="Times New Roman" w:hAnsi="Times New Roman"/>
        <w:sz w:val="18"/>
        <w:szCs w:val="18"/>
        <w:lang w:val="en-GB"/>
      </w:rPr>
      <w:fldChar w:fldCharType="separate"/>
    </w:r>
    <w:r>
      <w:rPr>
        <w:rFonts w:ascii="Times New Roman" w:hAnsi="Times New Roman"/>
        <w:sz w:val="18"/>
        <w:szCs w:val="18"/>
        <w:lang w:val="en-GB"/>
      </w:rPr>
      <w:t>1</w:t>
    </w:r>
    <w:r>
      <w:rPr>
        <w:rFonts w:ascii="Times New Roman" w:hAnsi="Times New Roman"/>
        <w:sz w:val="18"/>
        <w:szCs w:val="18"/>
        <w:lang w:val="en-GB"/>
      </w:rPr>
      <w:fldChar w:fldCharType="end"/>
    </w:r>
    <w:r>
      <w:rPr>
        <w:rFonts w:ascii="Times New Roman" w:hAnsi="Times New Roman"/>
        <w:sz w:val="18"/>
        <w:szCs w:val="18"/>
        <w:lang w:val="en-GB"/>
      </w:rPr>
      <w:t xml:space="preserve"> of </w:t>
    </w:r>
    <w:r>
      <w:rPr>
        <w:rFonts w:ascii="Times New Roman" w:hAnsi="Times New Roman"/>
        <w:sz w:val="18"/>
        <w:szCs w:val="18"/>
        <w:lang w:val="en-GB"/>
      </w:rPr>
      <w:fldChar w:fldCharType="begin"/>
    </w:r>
    <w:r>
      <w:rPr>
        <w:rFonts w:ascii="Times New Roman" w:hAnsi="Times New Roman"/>
        <w:sz w:val="18"/>
        <w:szCs w:val="18"/>
        <w:lang w:val="en-GB"/>
      </w:rPr>
      <w:instrText xml:space="preserve"> NUMPAGES </w:instrText>
    </w:r>
    <w:r>
      <w:rPr>
        <w:rFonts w:ascii="Times New Roman" w:hAnsi="Times New Roman"/>
        <w:sz w:val="18"/>
        <w:szCs w:val="18"/>
        <w:lang w:val="en-GB"/>
      </w:rPr>
      <w:fldChar w:fldCharType="separate"/>
    </w:r>
    <w:r>
      <w:rPr>
        <w:rFonts w:ascii="Times New Roman" w:hAnsi="Times New Roman"/>
        <w:sz w:val="18"/>
        <w:szCs w:val="18"/>
        <w:lang w:val="en-GB"/>
      </w:rPr>
      <w:t>3</w:t>
    </w:r>
    <w:r>
      <w:rPr>
        <w:rFonts w:ascii="Times New Roman" w:hAnsi="Times New Roman"/>
        <w:sz w:val="18"/>
        <w:szCs w:val="18"/>
        <w:lang w:val="en-GB"/>
      </w:rPr>
      <w:fldChar w:fldCharType="end"/>
    </w:r>
  </w:p>
  <w:p>
    <w:pPr>
      <w:pStyle w:val="Footer"/>
      <w:tabs>
        <w:tab w:val="clear" w:pos="4320"/>
        <w:tab w:val="clear" w:pos="8640"/>
        <w:tab w:val="right" w:pos="13183" w:leader="none"/>
      </w:tabs>
      <w:spacing w:before="0" w:after="0"/>
      <w:rPr>
        <w:rFonts w:ascii="Times New Roman" w:hAnsi="Times New Roman"/>
        <w:sz w:val="18"/>
        <w:szCs w:val="18"/>
        <w:lang w:val="en-GB"/>
      </w:rPr>
    </w:pPr>
    <w:r>
      <w:rPr/>
      <w:fldChar w:fldCharType="begin"/>
    </w:r>
    <w:r>
      <w:rPr/>
      <w:instrText xml:space="preserve"> FILENAME </w:instrText>
    </w:r>
    <w:r>
      <w:rPr/>
      <w:fldChar w:fldCharType="separate"/>
    </w:r>
    <w:r>
      <w:rPr/>
      <w:t>c4g_annex_iv_finoffer_en.docx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3183" w:leader="none"/>
      </w:tabs>
      <w:spacing w:before="0" w:after="0"/>
      <w:rPr>
        <w:rFonts w:ascii="Times New Roman" w:hAnsi="Times New Roman"/>
        <w:sz w:val="18"/>
        <w:szCs w:val="18"/>
        <w:lang w:val="en-GB"/>
      </w:rPr>
    </w:pPr>
    <w:r>
      <w:rPr>
        <w:rFonts w:ascii="Times New Roman" w:hAnsi="Times New Roman"/>
        <w:b/>
        <w:sz w:val="18"/>
        <w:lang w:val="en-GB"/>
      </w:rPr>
      <w:t>2025</w:t>
    </w:r>
    <w:r>
      <w:rPr>
        <w:rFonts w:ascii="Times New Roman" w:hAnsi="Times New Roman"/>
        <w:sz w:val="18"/>
        <w:szCs w:val="18"/>
        <w:lang w:val="en-GB"/>
      </w:rPr>
      <w:tab/>
      <w:t xml:space="preserve">Page </w:t>
    </w:r>
    <w:r>
      <w:rPr>
        <w:rFonts w:ascii="Times New Roman" w:hAnsi="Times New Roman"/>
        <w:sz w:val="18"/>
        <w:szCs w:val="18"/>
        <w:lang w:val="en-GB"/>
      </w:rPr>
      <w:fldChar w:fldCharType="begin"/>
    </w:r>
    <w:r>
      <w:rPr>
        <w:rFonts w:ascii="Times New Roman" w:hAnsi="Times New Roman"/>
        <w:sz w:val="18"/>
        <w:szCs w:val="18"/>
        <w:lang w:val="en-GB"/>
      </w:rPr>
      <w:instrText xml:space="preserve"> PAGE </w:instrText>
    </w:r>
    <w:r>
      <w:rPr>
        <w:rFonts w:ascii="Times New Roman" w:hAnsi="Times New Roman"/>
        <w:sz w:val="18"/>
        <w:szCs w:val="18"/>
        <w:lang w:val="en-GB"/>
      </w:rPr>
      <w:fldChar w:fldCharType="separate"/>
    </w:r>
    <w:r>
      <w:rPr>
        <w:rFonts w:ascii="Times New Roman" w:hAnsi="Times New Roman"/>
        <w:sz w:val="18"/>
        <w:szCs w:val="18"/>
        <w:lang w:val="en-GB"/>
      </w:rPr>
      <w:t>1</w:t>
    </w:r>
    <w:r>
      <w:rPr>
        <w:rFonts w:ascii="Times New Roman" w:hAnsi="Times New Roman"/>
        <w:sz w:val="18"/>
        <w:szCs w:val="18"/>
        <w:lang w:val="en-GB"/>
      </w:rPr>
      <w:fldChar w:fldCharType="end"/>
    </w:r>
    <w:r>
      <w:rPr>
        <w:rFonts w:ascii="Times New Roman" w:hAnsi="Times New Roman"/>
        <w:sz w:val="18"/>
        <w:szCs w:val="18"/>
        <w:lang w:val="en-GB"/>
      </w:rPr>
      <w:t xml:space="preserve"> of </w:t>
    </w:r>
    <w:r>
      <w:rPr>
        <w:rFonts w:ascii="Times New Roman" w:hAnsi="Times New Roman"/>
        <w:sz w:val="18"/>
        <w:szCs w:val="18"/>
        <w:lang w:val="en-GB"/>
      </w:rPr>
      <w:fldChar w:fldCharType="begin"/>
    </w:r>
    <w:r>
      <w:rPr>
        <w:rFonts w:ascii="Times New Roman" w:hAnsi="Times New Roman"/>
        <w:sz w:val="18"/>
        <w:szCs w:val="18"/>
        <w:lang w:val="en-GB"/>
      </w:rPr>
      <w:instrText xml:space="preserve"> NUMPAGES </w:instrText>
    </w:r>
    <w:r>
      <w:rPr>
        <w:rFonts w:ascii="Times New Roman" w:hAnsi="Times New Roman"/>
        <w:sz w:val="18"/>
        <w:szCs w:val="18"/>
        <w:lang w:val="en-GB"/>
      </w:rPr>
      <w:fldChar w:fldCharType="separate"/>
    </w:r>
    <w:r>
      <w:rPr>
        <w:rFonts w:ascii="Times New Roman" w:hAnsi="Times New Roman"/>
        <w:sz w:val="18"/>
        <w:szCs w:val="18"/>
        <w:lang w:val="en-GB"/>
      </w:rPr>
      <w:t>3</w:t>
    </w:r>
    <w:r>
      <w:rPr>
        <w:rFonts w:ascii="Times New Roman" w:hAnsi="Times New Roman"/>
        <w:sz w:val="18"/>
        <w:szCs w:val="18"/>
        <w:lang w:val="en-GB"/>
      </w:rPr>
      <w:fldChar w:fldCharType="end"/>
    </w:r>
  </w:p>
  <w:p>
    <w:pPr>
      <w:pStyle w:val="Footer"/>
      <w:tabs>
        <w:tab w:val="clear" w:pos="4320"/>
        <w:tab w:val="clear" w:pos="8640"/>
        <w:tab w:val="right" w:pos="13183" w:leader="none"/>
      </w:tabs>
      <w:spacing w:before="0" w:after="0"/>
      <w:rPr>
        <w:rFonts w:ascii="Times New Roman" w:hAnsi="Times New Roman"/>
        <w:sz w:val="18"/>
        <w:szCs w:val="18"/>
        <w:lang w:val="en-GB"/>
      </w:rPr>
    </w:pPr>
    <w:r>
      <w:rPr/>
      <w:fldChar w:fldCharType="begin"/>
    </w:r>
    <w:r>
      <w:rPr/>
      <w:instrText xml:space="preserve"> FILENAME </w:instrText>
    </w:r>
    <w:r>
      <w:rPr/>
      <w:fldChar w:fldCharType="separate"/>
    </w:r>
    <w:r>
      <w:rPr/>
      <w:t>c4g_annex_iv_finoffer_en.docx</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ind w:hanging="284" w:left="284" w:right="-170"/>
        <w:rPr>
          <w:rFonts w:ascii="Times New Roman" w:hAnsi="Times New Roman"/>
          <w:lang w:val="en-GB"/>
        </w:rPr>
      </w:pPr>
      <w:r>
        <w:rPr>
          <w:rStyle w:val="FootnoteCharacters"/>
        </w:rPr>
        <w:footnoteRef/>
      </w:r>
      <w:r>
        <w:rPr>
          <w:rFonts w:ascii="Times New Roman" w:hAnsi="Times New Roman"/>
          <w:lang w:val="en-GB"/>
        </w:rPr>
        <w:tab/>
        <w:t>DAP (Delivered At Place)  — Incoterms 2020 International Chamber of Commerce</w:t>
      </w:r>
      <w:hyperlink r:id="rId1">
        <w:r>
          <w:rPr>
            <w:rStyle w:val="Hyperlink"/>
            <w:rFonts w:ascii="Times New Roman" w:hAnsi="Times New Roman"/>
            <w:lang w:val="en-GB"/>
          </w:rPr>
          <w:t>http://www.iccwbo.org/incoterms/</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567"/>
        </w:tabs>
        <w:ind w:left="567" w:hanging="567"/>
      </w:pPr>
      <w:rPr>
        <w:rFonts w:ascii="Arial" w:hAnsi="Arial"/>
        <w:b/>
        <w:i w:val="false"/>
        <w:sz w:val="20"/>
      </w:rPr>
    </w:lvl>
    <w:lvl w:ilvl="1">
      <w:start w:val="1"/>
      <w:numFmt w:val="decimal"/>
      <w:lvlText w:val="%1.%2"/>
      <w:lvlJc w:val="left"/>
      <w:pPr>
        <w:tabs>
          <w:tab w:val="num" w:pos="567"/>
        </w:tabs>
        <w:ind w:left="567" w:hanging="567"/>
      </w:pPr>
      <w:rPr>
        <w:rFonts w:ascii="Arial" w:hAnsi="Arial"/>
        <w:b w:val="false"/>
        <w:i w:val="false"/>
        <w:sz w:val="20"/>
      </w:rPr>
    </w:lvl>
    <w:lvl w:ilvl="2">
      <w:start w:val="1"/>
      <w:numFmt w:val="lowerLetter"/>
      <w:lvlText w:val="%3)"/>
      <w:lvlJc w:val="left"/>
      <w:pPr>
        <w:tabs>
          <w:tab w:val="num" w:pos="1134"/>
        </w:tabs>
        <w:ind w:left="1134" w:hanging="567"/>
      </w:pPr>
      <w:rPr>
        <w:rFonts w:ascii="Arial" w:hAnsi="Arial"/>
        <w:b w:val="false"/>
        <w:i w:val="false"/>
        <w:sz w:val="20"/>
      </w:rPr>
    </w:lvl>
    <w:lvl w:ilvl="3">
      <w:start w:val="1"/>
      <w:numFmt w:val="decimal"/>
      <w:pStyle w:val="Heading4"/>
      <w:lvlText w:val="%1.%2.%3.%4"/>
      <w:lvlJc w:val="left"/>
      <w:pPr>
        <w:tabs>
          <w:tab w:val="num" w:pos="864"/>
        </w:tabs>
        <w:ind w:left="864" w:hanging="864"/>
      </w:pPr>
      <w:rPr/>
    </w:lvl>
    <w:lvl w:ilvl="4">
      <w:start w:val="1"/>
      <w:numFmt w:val="decimal"/>
      <w:pStyle w:val="Heading5"/>
      <w:lvlText w:val="%1.%2.%3.%4.%5"/>
      <w:lvlJc w:val="left"/>
      <w:pPr>
        <w:tabs>
          <w:tab w:val="num" w:pos="1008"/>
        </w:tabs>
        <w:ind w:left="1008" w:hanging="1008"/>
      </w:pPr>
      <w:rPr/>
    </w:lvl>
    <w:lvl w:ilvl="5">
      <w:start w:val="1"/>
      <w:numFmt w:val="none"/>
      <w:pStyle w:val="Heading6"/>
      <w:suff w:val="nothing"/>
      <w:lvlText w:val=""/>
      <w:lvlJc w:val="left"/>
      <w:pPr>
        <w:tabs>
          <w:tab w:val="num" w:pos="360"/>
        </w:tabs>
        <w:ind w:left="0" w:hanging="0"/>
      </w:pPr>
      <w:rPr/>
    </w:lvl>
    <w:lvl w:ilvl="6">
      <w:start w:val="1"/>
      <w:numFmt w:val="decimal"/>
      <w:pStyle w:val="Heading7"/>
      <w:lvlText w:val="%1.%2.%3.%4.%5.%6%7"/>
      <w:lvlJc w:val="left"/>
      <w:pPr>
        <w:tabs>
          <w:tab w:val="num" w:pos="1296"/>
        </w:tabs>
        <w:ind w:left="1296" w:hanging="1296"/>
      </w:pPr>
      <w:rPr/>
    </w:lvl>
    <w:lvl w:ilvl="7">
      <w:start w:val="1"/>
      <w:numFmt w:val="decimal"/>
      <w:pStyle w:val="Heading8"/>
      <w:lvlText w:val="%1.%2.%3.%4.%5.%6%7.%8"/>
      <w:lvlJc w:val="left"/>
      <w:pPr>
        <w:tabs>
          <w:tab w:val="num" w:pos="1440"/>
        </w:tabs>
        <w:ind w:left="1440" w:hanging="1440"/>
      </w:pPr>
      <w:rPr/>
    </w:lvl>
    <w:lvl w:ilvl="8">
      <w:start w:val="1"/>
      <w:numFmt w:val="decimal"/>
      <w:pStyle w:val="Heading9"/>
      <w:lvlText w:val="%1.%2.%3.%4.%5.%6%7.%8.%9"/>
      <w:lvlJc w:val="left"/>
      <w:pPr>
        <w:tabs>
          <w:tab w:val="num" w:pos="1584"/>
        </w:tabs>
        <w:ind w:left="1584" w:hanging="1584"/>
      </w:pPr>
      <w:rPr/>
    </w:lvl>
  </w:abstractNum>
  <w:abstractNum w:abstractNumId="2">
    <w:lvl w:ilvl="0">
      <w:start w:val="1"/>
      <w:numFmt w:val="decimal"/>
      <w:lvlText w:val="%1."/>
      <w:lvlJc w:val="left"/>
      <w:pPr>
        <w:tabs>
          <w:tab w:val="num" w:pos="1134"/>
        </w:tabs>
        <w:ind w:left="1134" w:hanging="567"/>
      </w:pPr>
      <w:rPr>
        <w:rFonts w:ascii="Arial" w:hAnsi="Arial"/>
        <w:b/>
        <w:i w:val="false"/>
        <w:sz w:val="20"/>
      </w:rPr>
    </w:lvl>
    <w:lvl w:ilvl="1">
      <w:start w:val="1"/>
      <w:numFmt w:val="lowerLetter"/>
      <w:lvlText w:val="%2."/>
      <w:lvlJc w:val="left"/>
      <w:pPr>
        <w:tabs>
          <w:tab w:val="num" w:pos="1440"/>
        </w:tabs>
        <w:ind w:left="1440" w:hanging="360"/>
      </w:pPr>
      <w:rPr>
        <w:rFonts w:ascii="Arial" w:hAnsi="Arial"/>
        <w:b w:val="false"/>
        <w:i w:val="false"/>
        <w:sz w:val="20"/>
      </w:rPr>
    </w:lvl>
    <w:lvl w:ilvl="2">
      <w:start w:val="1"/>
      <w:numFmt w:val="lowerRoman"/>
      <w:lvlText w:val="%3."/>
      <w:lvlJc w:val="right"/>
      <w:pPr>
        <w:tabs>
          <w:tab w:val="num" w:pos="2160"/>
        </w:tabs>
        <w:ind w:left="2160" w:hanging="180"/>
      </w:pPr>
      <w:rPr>
        <w:rFonts w:ascii="Arial" w:hAnsi="Arial"/>
        <w:b w:val="false"/>
        <w:i w:val="false"/>
        <w:sz w:val="20"/>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hyphenationZone w:val="425"/>
  <w:doNotHyphenateCaps/>
  <w:footnotePr>
    <w:numFmt w:val="decimal"/>
    <w:footnote w:id="0"/>
    <w:footnote w:id="1"/>
  </w:footnotePr>
  <w:compat>
    <w:doNotBreakWrappedTables/>
    <w:compatSetting w:name="compatibilityMode" w:uri="http://schemas.microsoft.com/office/word" w:val="12"/>
    <w:compatSetting w:name="useWord2013TrackBottomHyphenation" w:uri="http://schemas.microsoft.com/office/word" w:val="1"/>
  </w:compat>
  <w:docVars>
    <w:docVar w:name="LW_DocType" w:val="NORMAL"/>
  </w:docVars>
  <w:themeFontLang w:val="mk-M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mk-MK" w:eastAsia="mk-MK"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c7a23"/>
    <w:pPr>
      <w:widowControl/>
      <w:suppressAutoHyphens w:val="true"/>
      <w:bidi w:val="0"/>
      <w:spacing w:before="120" w:after="120"/>
      <w:jc w:val="left"/>
    </w:pPr>
    <w:rPr>
      <w:rFonts w:ascii="Arial" w:hAnsi="Arial" w:eastAsia="Times New Roman" w:cs="Times New Roman"/>
      <w:color w:val="auto"/>
      <w:kern w:val="0"/>
      <w:sz w:val="20"/>
      <w:szCs w:val="20"/>
      <w:lang w:val="sv-SE" w:eastAsia="en-US" w:bidi="ar-SA"/>
    </w:rPr>
  </w:style>
  <w:style w:type="paragraph" w:styleId="Heading1">
    <w:name w:val="heading 1"/>
    <w:basedOn w:val="Normal"/>
    <w:next w:val="Normal"/>
    <w:qFormat/>
    <w:rsid w:val="002c7a23"/>
    <w:pPr>
      <w:keepNext w:val="true"/>
      <w:numPr>
        <w:ilvl w:val="0"/>
        <w:numId w:val="1"/>
      </w:numPr>
      <w:tabs>
        <w:tab w:val="clear" w:pos="720"/>
        <w:tab w:val="right" w:pos="567" w:leader="none"/>
      </w:tabs>
      <w:spacing w:before="240" w:after="240"/>
      <w:jc w:val="both"/>
      <w:outlineLvl w:val="0"/>
    </w:pPr>
    <w:rPr>
      <w:b/>
      <w:lang w:val="fr-BE"/>
    </w:rPr>
  </w:style>
  <w:style w:type="paragraph" w:styleId="Heading2">
    <w:name w:val="heading 2"/>
    <w:basedOn w:val="Normal"/>
    <w:next w:val="Normal"/>
    <w:qFormat/>
    <w:rsid w:val="002c7a23"/>
    <w:pPr>
      <w:keepNext w:val="true"/>
      <w:outlineLvl w:val="1"/>
    </w:pPr>
    <w:rPr>
      <w:lang w:val="fr-BE"/>
    </w:rPr>
  </w:style>
  <w:style w:type="paragraph" w:styleId="Heading3">
    <w:name w:val="heading 3"/>
    <w:basedOn w:val="Normal"/>
    <w:next w:val="Normal"/>
    <w:qFormat/>
    <w:rsid w:val="002c7a23"/>
    <w:pPr>
      <w:keepNext w:val="true"/>
      <w:outlineLvl w:val="2"/>
    </w:pPr>
    <w:rPr>
      <w:lang w:val="en-GB"/>
    </w:rPr>
  </w:style>
  <w:style w:type="paragraph" w:styleId="Heading4">
    <w:name w:val="heading 4"/>
    <w:basedOn w:val="Normal"/>
    <w:next w:val="Normal"/>
    <w:qFormat/>
    <w:rsid w:val="002c7a23"/>
    <w:pPr>
      <w:keepNext w:val="true"/>
      <w:numPr>
        <w:ilvl w:val="3"/>
        <w:numId w:val="1"/>
      </w:numPr>
      <w:spacing w:before="240" w:after="60"/>
      <w:outlineLvl w:val="3"/>
    </w:pPr>
    <w:rPr>
      <w:b/>
      <w:sz w:val="24"/>
    </w:rPr>
  </w:style>
  <w:style w:type="paragraph" w:styleId="Heading5">
    <w:name w:val="heading 5"/>
    <w:basedOn w:val="Normal"/>
    <w:next w:val="Normal"/>
    <w:qFormat/>
    <w:rsid w:val="002c7a23"/>
    <w:pPr>
      <w:numPr>
        <w:ilvl w:val="4"/>
        <w:numId w:val="1"/>
      </w:numPr>
      <w:spacing w:before="240" w:after="60"/>
      <w:outlineLvl w:val="4"/>
    </w:pPr>
    <w:rPr>
      <w:sz w:val="22"/>
    </w:rPr>
  </w:style>
  <w:style w:type="paragraph" w:styleId="Heading6">
    <w:name w:val="heading 6"/>
    <w:basedOn w:val="Normal"/>
    <w:next w:val="Normal"/>
    <w:qFormat/>
    <w:rsid w:val="002c7a23"/>
    <w:pPr>
      <w:numPr>
        <w:ilvl w:val="5"/>
        <w:numId w:val="1"/>
      </w:numPr>
      <w:tabs>
        <w:tab w:val="clear" w:pos="720"/>
        <w:tab w:val="left" w:pos="1152" w:leader="none"/>
      </w:tabs>
      <w:spacing w:before="240" w:after="60"/>
      <w:ind w:hanging="1152" w:left="1152"/>
      <w:outlineLvl w:val="5"/>
    </w:pPr>
    <w:rPr>
      <w:i/>
      <w:sz w:val="22"/>
    </w:rPr>
  </w:style>
  <w:style w:type="paragraph" w:styleId="Heading7">
    <w:name w:val="heading 7"/>
    <w:basedOn w:val="Normal"/>
    <w:next w:val="Normal"/>
    <w:qFormat/>
    <w:rsid w:val="002c7a23"/>
    <w:pPr>
      <w:numPr>
        <w:ilvl w:val="6"/>
        <w:numId w:val="1"/>
      </w:numPr>
      <w:spacing w:before="240" w:after="60"/>
      <w:outlineLvl w:val="6"/>
    </w:pPr>
    <w:rPr/>
  </w:style>
  <w:style w:type="paragraph" w:styleId="Heading8">
    <w:name w:val="heading 8"/>
    <w:basedOn w:val="Normal"/>
    <w:next w:val="Normal"/>
    <w:qFormat/>
    <w:rsid w:val="002c7a23"/>
    <w:pPr>
      <w:numPr>
        <w:ilvl w:val="7"/>
        <w:numId w:val="1"/>
      </w:numPr>
      <w:spacing w:before="240" w:after="60"/>
      <w:outlineLvl w:val="7"/>
    </w:pPr>
    <w:rPr>
      <w:i/>
    </w:rPr>
  </w:style>
  <w:style w:type="paragraph" w:styleId="Heading9">
    <w:name w:val="heading 9"/>
    <w:basedOn w:val="Normal"/>
    <w:next w:val="Normal"/>
    <w:qFormat/>
    <w:rsid w:val="002c7a23"/>
    <w:pPr>
      <w:numPr>
        <w:ilvl w:val="8"/>
        <w:numId w:val="1"/>
      </w:numPr>
      <w:spacing w:before="240" w:after="60"/>
      <w:outlineLvl w:val="8"/>
    </w:pPr>
    <w:rPr>
      <w:b/>
      <w:i/>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2c7a23"/>
    <w:rPr/>
  </w:style>
  <w:style w:type="character" w:styleId="Hyperlink">
    <w:name w:val="Hyperlink"/>
    <w:rsid w:val="002c7a23"/>
    <w:rPr>
      <w:color w:val="0000FF"/>
      <w:u w:val="single"/>
    </w:rPr>
  </w:style>
  <w:style w:type="character" w:styleId="FootnoteCharacters">
    <w:name w:val="Footnote Characters"/>
    <w:semiHidden/>
    <w:qFormat/>
    <w:rsid w:val="002c7a23"/>
    <w:rPr>
      <w:vertAlign w:val="superscript"/>
    </w:rPr>
  </w:style>
  <w:style w:type="character" w:styleId="FootnoteReference">
    <w:name w:val="footnote reference"/>
    <w:rPr>
      <w:vertAlign w:val="superscript"/>
    </w:rPr>
  </w:style>
  <w:style w:type="character" w:styleId="Strong">
    <w:name w:val="Strong"/>
    <w:qFormat/>
    <w:rsid w:val="002c7a23"/>
    <w:rPr>
      <w:b/>
    </w:rPr>
  </w:style>
  <w:style w:type="character" w:styleId="FollowedHyperlink">
    <w:name w:val="FollowedHyperlink"/>
    <w:rsid w:val="002c7a23"/>
    <w:rPr>
      <w:color w:val="800080"/>
      <w:u w:val="single"/>
    </w:rPr>
  </w:style>
  <w:style w:type="character" w:styleId="CommentReference">
    <w:name w:val="annotation reference"/>
    <w:qFormat/>
    <w:rsid w:val="005d5dfb"/>
    <w:rPr>
      <w:sz w:val="16"/>
      <w:szCs w:val="16"/>
    </w:rPr>
  </w:style>
  <w:style w:type="character" w:styleId="CommentTextChar" w:customStyle="1">
    <w:name w:val="Comment Text Char"/>
    <w:link w:val="CommentText"/>
    <w:qFormat/>
    <w:rsid w:val="005d5dfb"/>
    <w:rPr>
      <w:rFonts w:ascii="Arial" w:hAnsi="Arial"/>
      <w:lang w:val="sv-SE" w:eastAsia="en-US"/>
    </w:rPr>
  </w:style>
  <w:style w:type="character" w:styleId="CommentSubjectChar" w:customStyle="1">
    <w:name w:val="Comment Subject Char"/>
    <w:link w:val="annotationsubject"/>
    <w:qFormat/>
    <w:rsid w:val="005d5dfb"/>
    <w:rPr>
      <w:rFonts w:ascii="Arial" w:hAnsi="Arial"/>
      <w:b/>
      <w:bCs/>
      <w:lang w:val="sv-SE" w:eastAsia="en-US"/>
    </w:rPr>
  </w:style>
  <w:style w:type="character" w:styleId="HeaderChar" w:customStyle="1">
    <w:name w:val="Header Char"/>
    <w:link w:val="Header"/>
    <w:qFormat/>
    <w:rsid w:val="00fa735a"/>
    <w:rPr>
      <w:rFonts w:ascii="Arial" w:hAnsi="Arial"/>
      <w:lang w:val="sv-SE" w:eastAsia="en-US"/>
    </w:rPr>
  </w:style>
  <w:style w:type="character" w:styleId="FooterChar" w:customStyle="1">
    <w:name w:val="Footer Char"/>
    <w:link w:val="Footer"/>
    <w:qFormat/>
    <w:rsid w:val="00fa735a"/>
    <w:rPr>
      <w:rFonts w:ascii="Arial" w:hAnsi="Arial"/>
      <w:lang w:val="sv-SE" w:eastAsia="en-US"/>
    </w:rPr>
  </w:style>
  <w:style w:type="character" w:styleId="UnresolvedMention1" w:customStyle="1">
    <w:name w:val="Unresolved Mention1"/>
    <w:uiPriority w:val="99"/>
    <w:semiHidden/>
    <w:unhideWhenUsed/>
    <w:qFormat/>
    <w:rsid w:val="00385709"/>
    <w:rPr>
      <w:color w:val="605E5C"/>
      <w:shd w:fill="E1DFDD" w:val="clear"/>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Heading4Char">
    <w:name w:val="Heading 4 Char"/>
    <w:qFormat/>
    <w:rPr>
      <w:rFonts w:ascii="Calibri" w:hAnsi="Calibri" w:eastAsia="Times New Roman" w:cs="Times New Roman"/>
      <w:b/>
      <w:bCs/>
      <w:sz w:val="28"/>
      <w:szCs w:val="28"/>
      <w:lang w:val="en-US" w:eastAsia="en-US"/>
    </w:rPr>
  </w:style>
  <w:style w:type="character" w:styleId="highlight">
    <w:name w:val="highlight"/>
    <w:qFormat/>
    <w:rPr>
      <w:rFonts w:cs="Times New Roman"/>
    </w:rPr>
  </w:style>
  <w:style w:type="character" w:styleId="eop">
    <w:name w:val="eop"/>
    <w:qFormat/>
    <w:rPr/>
  </w:style>
  <w:style w:type="character" w:styleId="normaltextrun">
    <w:name w:val="normaltextrun"/>
    <w:qFormat/>
    <w:rPr/>
  </w:style>
  <w:style w:type="character" w:styleId="FootnoteTextChar">
    <w:name w:val="Footnote Text Char"/>
    <w:qFormat/>
    <w:rPr>
      <w:lang w:val="en-US" w:eastAsia="en-US"/>
    </w:rPr>
  </w:style>
  <w:style w:type="character" w:styleId="SubtitleChar">
    <w:name w:val="Subtitle Char"/>
    <w:qFormat/>
    <w:rPr>
      <w:b/>
      <w:sz w:val="28"/>
      <w:lang w:val="fr-BE"/>
    </w:rPr>
  </w:style>
  <w:style w:type="character" w:styleId="BalloonTextChar">
    <w:name w:val="Balloon Text Char"/>
    <w:qFormat/>
    <w:rPr>
      <w:rFonts w:ascii="Tahoma" w:hAnsi="Tahoma" w:cs="Tahoma"/>
      <w:sz w:val="16"/>
      <w:szCs w:val="16"/>
      <w:lang w:val="en-US" w:eastAsia="en-US"/>
    </w:rPr>
  </w:style>
  <w:style w:type="character" w:styleId="FootnoteCharactersuser">
    <w:name w:val="Footnote Characters (user)"/>
    <w:qFormat/>
    <w:rPr>
      <w:vertAlign w:val="superscript"/>
    </w:rPr>
  </w:style>
  <w:style w:type="character" w:styleId="Comment">
    <w:name w:val="Comment"/>
    <w:qFormat/>
    <w:rPr>
      <w:vanish/>
    </w:rPr>
  </w:style>
  <w:style w:type="character" w:styleId="HTMLMarkup">
    <w:name w:val="HTML Markup"/>
    <w:qFormat/>
    <w:rPr>
      <w:vanish/>
      <w:color w:val="FF0000"/>
    </w:rPr>
  </w:style>
  <w:style w:type="character" w:styleId="Variable">
    <w:name w:val="Variable"/>
    <w:qFormat/>
    <w:rPr>
      <w:i/>
    </w:rPr>
  </w:style>
  <w:style w:type="character" w:styleId="Typewriter">
    <w:name w:val="Typewriter"/>
    <w:qFormat/>
    <w:rPr>
      <w:rFonts w:ascii="Courier New" w:hAnsi="Courier New"/>
      <w:sz w:val="20"/>
    </w:rPr>
  </w:style>
  <w:style w:type="character" w:styleId="Sample">
    <w:name w:val="Sample"/>
    <w:qFormat/>
    <w:rPr>
      <w:rFonts w:ascii="Courier New" w:hAnsi="Courier New"/>
    </w:rPr>
  </w:style>
  <w:style w:type="character" w:styleId="Keyboard">
    <w:name w:val="Keyboard"/>
    <w:qFormat/>
    <w:rPr>
      <w:rFonts w:ascii="Courier New" w:hAnsi="Courier New"/>
      <w:b/>
      <w:sz w:val="20"/>
    </w:rPr>
  </w:style>
  <w:style w:type="character" w:styleId="Emphasis">
    <w:name w:val="Emphasis"/>
    <w:qFormat/>
    <w:rPr>
      <w:i/>
    </w:rPr>
  </w:style>
  <w:style w:type="character" w:styleId="CODE">
    <w:name w:val="CODE"/>
    <w:qFormat/>
    <w:rPr>
      <w:rFonts w:ascii="Courier New" w:hAnsi="Courier New"/>
      <w:sz w:val="20"/>
    </w:rPr>
  </w:style>
  <w:style w:type="character" w:styleId="CITE">
    <w:name w:val="CITE"/>
    <w:qFormat/>
    <w:rPr>
      <w:i/>
    </w:rPr>
  </w:style>
  <w:style w:type="character" w:styleId="Definition">
    <w:name w:val="Definition"/>
    <w:qFormat/>
    <w:rPr>
      <w:i/>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2c7a23"/>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qFormat/>
    <w:rsid w:val="002c7a23"/>
    <w:pPr>
      <w:jc w:val="center"/>
    </w:pPr>
    <w:rPr>
      <w:b/>
      <w:sz w:val="28"/>
      <w:lang w:val="fr-BE"/>
    </w:rPr>
  </w:style>
  <w:style w:type="paragraph" w:styleId="Subtitle">
    <w:name w:val="Subtitle"/>
    <w:basedOn w:val="Normal"/>
    <w:qFormat/>
    <w:rsid w:val="002c7a23"/>
    <w:pPr>
      <w:jc w:val="center"/>
    </w:pPr>
    <w:rPr>
      <w:b/>
      <w:sz w:val="28"/>
      <w:lang w:val="fr-BE"/>
    </w:rPr>
  </w:style>
  <w:style w:type="paragraph" w:styleId="BodyTextIndent">
    <w:name w:val="Body Text Indent"/>
    <w:basedOn w:val="Normal"/>
    <w:rsid w:val="002c7a23"/>
    <w:pPr>
      <w:tabs>
        <w:tab w:val="clear" w:pos="720"/>
        <w:tab w:val="left" w:pos="567" w:leader="none"/>
      </w:tabs>
      <w:spacing w:before="0" w:after="0"/>
      <w:jc w:val="both"/>
    </w:pPr>
    <w:rPr>
      <w:rFonts w:ascii="Times New Roman" w:hAnsi="Times New Roman"/>
      <w:sz w:val="24"/>
    </w:rPr>
  </w:style>
  <w:style w:type="paragraph" w:styleId="BodyTextIndent2">
    <w:name w:val="Body Text Indent 2"/>
    <w:basedOn w:val="Normal"/>
    <w:qFormat/>
    <w:rsid w:val="002c7a23"/>
    <w:pPr>
      <w:tabs>
        <w:tab w:val="clear" w:pos="720"/>
        <w:tab w:val="left" w:pos="567" w:leader="none"/>
        <w:tab w:val="left" w:pos="2160" w:leader="none"/>
      </w:tabs>
      <w:spacing w:before="120" w:after="240"/>
      <w:ind w:hanging="567" w:left="567"/>
      <w:jc w:val="both"/>
    </w:pPr>
    <w:rPr>
      <w:sz w:val="24"/>
      <w:u w:val="single"/>
    </w:rPr>
  </w:style>
  <w:style w:type="paragraph" w:styleId="BodyTextIndent3">
    <w:name w:val="Body Text Indent 3"/>
    <w:basedOn w:val="Normal"/>
    <w:qFormat/>
    <w:rsid w:val="002c7a23"/>
    <w:pPr>
      <w:tabs>
        <w:tab w:val="clear" w:pos="720"/>
        <w:tab w:val="left" w:pos="1276" w:leader="none"/>
      </w:tabs>
      <w:ind w:hanging="425" w:left="1276"/>
      <w:jc w:val="both"/>
    </w:pPr>
    <w:rPr>
      <w:sz w:val="24"/>
    </w:rPr>
  </w:style>
  <w:style w:type="paragraph" w:styleId="Text3" w:customStyle="1">
    <w:name w:val="Text 3"/>
    <w:basedOn w:val="Normal"/>
    <w:qFormat/>
    <w:rsid w:val="002c7a23"/>
    <w:pPr>
      <w:tabs>
        <w:tab w:val="clear" w:pos="720"/>
        <w:tab w:val="left" w:pos="2302" w:leader="none"/>
      </w:tabs>
      <w:spacing w:before="120" w:after="240"/>
      <w:ind w:left="1202"/>
      <w:jc w:val="both"/>
    </w:pPr>
    <w:rPr>
      <w:sz w:val="24"/>
      <w:lang w:val="en-GB"/>
    </w:rPr>
  </w:style>
  <w:style w:type="paragraph" w:styleId="HeaderandFooter">
    <w:name w:val="Header and Footer"/>
    <w:basedOn w:val="Normal"/>
    <w:qFormat/>
    <w:pPr/>
    <w:rPr/>
  </w:style>
  <w:style w:type="paragraph" w:styleId="Header">
    <w:name w:val="header"/>
    <w:basedOn w:val="Normal"/>
    <w:link w:val="HeaderChar"/>
    <w:rsid w:val="002c7a23"/>
    <w:pPr>
      <w:tabs>
        <w:tab w:val="clear" w:pos="720"/>
        <w:tab w:val="center" w:pos="4320" w:leader="none"/>
        <w:tab w:val="right" w:pos="8640" w:leader="none"/>
      </w:tabs>
    </w:pPr>
    <w:rPr/>
  </w:style>
  <w:style w:type="paragraph" w:styleId="Footer">
    <w:name w:val="footer"/>
    <w:basedOn w:val="Normal"/>
    <w:link w:val="FooterChar"/>
    <w:rsid w:val="002c7a23"/>
    <w:pPr>
      <w:tabs>
        <w:tab w:val="clear" w:pos="720"/>
        <w:tab w:val="center" w:pos="4320" w:leader="none"/>
        <w:tab w:val="right" w:pos="8640" w:leader="none"/>
      </w:tabs>
    </w:pPr>
    <w:rPr/>
  </w:style>
  <w:style w:type="paragraph" w:styleId="BodyText3">
    <w:name w:val="Body Text 3"/>
    <w:basedOn w:val="Normal"/>
    <w:qFormat/>
    <w:rsid w:val="002c7a23"/>
    <w:pPr>
      <w:tabs>
        <w:tab w:val="clear" w:pos="720"/>
        <w:tab w:val="left" w:pos="0" w:leader="none"/>
        <w:tab w:val="left" w:pos="567" w:leader="none"/>
        <w:tab w:val="left" w:pos="1133" w:leader="none"/>
        <w:tab w:val="left" w:pos="1700" w:leader="none"/>
        <w:tab w:val="left" w:pos="2266" w:leader="none"/>
        <w:tab w:val="left" w:pos="2832" w:leader="none"/>
        <w:tab w:val="left" w:pos="3399" w:leader="none"/>
        <w:tab w:val="left" w:pos="3965" w:leader="none"/>
        <w:tab w:val="left" w:pos="4532" w:leader="none"/>
        <w:tab w:val="left" w:pos="5098" w:leader="none"/>
        <w:tab w:val="left" w:pos="5664" w:leader="none"/>
        <w:tab w:val="left" w:pos="6231" w:leader="none"/>
        <w:tab w:val="left" w:pos="6797" w:leader="none"/>
        <w:tab w:val="left" w:pos="7364" w:leader="none"/>
        <w:tab w:val="left" w:pos="7930" w:leader="none"/>
        <w:tab w:val="left" w:pos="8496" w:leader="none"/>
      </w:tabs>
      <w:suppressAutoHyphens w:val="true"/>
      <w:spacing w:lineRule="exact" w:line="240"/>
      <w:jc w:val="both"/>
    </w:pPr>
    <w:rPr>
      <w:b/>
      <w:sz w:val="24"/>
      <w:lang w:val="en-GB"/>
    </w:rPr>
  </w:style>
  <w:style w:type="paragraph" w:styleId="FootnoteText">
    <w:name w:val="footnote text"/>
    <w:basedOn w:val="Normal"/>
    <w:semiHidden/>
    <w:rsid w:val="002c7a23"/>
    <w:pPr/>
    <w:rPr>
      <w:lang w:val="fr-FR"/>
    </w:rPr>
  </w:style>
  <w:style w:type="paragraph" w:styleId="DocumentMap">
    <w:name w:val="Document Map"/>
    <w:basedOn w:val="Normal"/>
    <w:semiHidden/>
    <w:qFormat/>
    <w:rsid w:val="002c7a23"/>
    <w:pPr>
      <w:shd w:val="clear" w:color="auto" w:fill="000080"/>
    </w:pPr>
    <w:rPr>
      <w:sz w:val="24"/>
      <w:lang w:val="fr-FR"/>
    </w:rPr>
  </w:style>
  <w:style w:type="paragraph" w:styleId="bulletsub" w:customStyle="1">
    <w:name w:val="bullet_sub"/>
    <w:basedOn w:val="Normal"/>
    <w:qFormat/>
    <w:rsid w:val="002c7a23"/>
    <w:pPr>
      <w:tabs>
        <w:tab w:val="left" w:pos="-1440" w:leader="none"/>
        <w:tab w:val="left" w:pos="-720" w:leader="none"/>
        <w:tab w:val="left" w:pos="567" w:leader="none"/>
        <w:tab w:val="left" w:pos="720" w:leader="none"/>
        <w:tab w:val="left" w:pos="1080" w:leader="none"/>
        <w:tab w:val="left" w:pos="1440" w:leader="none"/>
        <w:tab w:val="left" w:pos="1800" w:leader="none"/>
        <w:tab w:val="left" w:pos="252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120"/>
      <w:ind w:hanging="360" w:left="2912"/>
      <w:jc w:val="both"/>
    </w:pPr>
    <w:rPr>
      <w:sz w:val="22"/>
      <w:lang w:val="en-GB"/>
    </w:rPr>
  </w:style>
  <w:style w:type="paragraph" w:styleId="SubTitle1" w:customStyle="1">
    <w:name w:val="SubTitle 1"/>
    <w:basedOn w:val="Normal"/>
    <w:next w:val="SubTitle2"/>
    <w:qFormat/>
    <w:rsid w:val="002c7a23"/>
    <w:pPr>
      <w:spacing w:before="120" w:after="240"/>
      <w:jc w:val="center"/>
    </w:pPr>
    <w:rPr>
      <w:b/>
      <w:sz w:val="40"/>
      <w:lang w:val="en-GB"/>
    </w:rPr>
  </w:style>
  <w:style w:type="paragraph" w:styleId="SubTitle2" w:customStyle="1">
    <w:name w:val="SubTitle 2"/>
    <w:basedOn w:val="Normal"/>
    <w:qFormat/>
    <w:rsid w:val="002c7a23"/>
    <w:pPr>
      <w:spacing w:before="120" w:after="240"/>
      <w:jc w:val="center"/>
    </w:pPr>
    <w:rPr>
      <w:b/>
      <w:sz w:val="32"/>
      <w:lang w:val="en-GB"/>
    </w:rPr>
  </w:style>
  <w:style w:type="paragraph" w:styleId="Annexetitle" w:customStyle="1">
    <w:name w:val="Annexe_title"/>
    <w:basedOn w:val="Heading1"/>
    <w:next w:val="Normal"/>
    <w:autoRedefine/>
    <w:qFormat/>
    <w:rsid w:val="002c7a23"/>
    <w:pPr>
      <w:keepNext w:val="false"/>
      <w:pageBreakBefore/>
      <w:numPr>
        <w:ilvl w:val="0"/>
        <w:numId w:val="0"/>
      </w:numPr>
      <w:tabs>
        <w:tab w:val="left" w:pos="567" w:leader="none"/>
        <w:tab w:val="left" w:pos="2552" w:leader="none"/>
        <w:tab w:val="left" w:pos="7938" w:leader="none"/>
        <w:tab w:val="left" w:pos="9072" w:leader="none"/>
      </w:tabs>
      <w:spacing w:before="0" w:after="0"/>
      <w:jc w:val="left"/>
      <w:outlineLvl w:val="9"/>
    </w:pPr>
    <w:rPr>
      <w:caps/>
      <w:sz w:val="28"/>
      <w:lang w:val="en-GB"/>
    </w:rPr>
  </w:style>
  <w:style w:type="paragraph" w:styleId="Style11" w:customStyle="1">
    <w:name w:val="Style1"/>
    <w:basedOn w:val="Normal"/>
    <w:qFormat/>
    <w:rsid w:val="002c7a23"/>
    <w:pPr>
      <w:keepNext w:val="true"/>
      <w:widowControl w:val="false"/>
      <w:tabs>
        <w:tab w:val="clear" w:pos="720"/>
        <w:tab w:val="left" w:pos="992" w:leader="none"/>
      </w:tabs>
      <w:ind w:hanging="992" w:left="992"/>
    </w:pPr>
    <w:rPr>
      <w:b/>
      <w:sz w:val="18"/>
      <w:lang w:val="fr-FR"/>
    </w:rPr>
  </w:style>
  <w:style w:type="paragraph" w:styleId="titlefront" w:customStyle="1">
    <w:name w:val="title_front"/>
    <w:basedOn w:val="Normal"/>
    <w:qFormat/>
    <w:rsid w:val="002c7a23"/>
    <w:pPr>
      <w:spacing w:before="240" w:after="120"/>
      <w:ind w:left="1701"/>
      <w:jc w:val="right"/>
    </w:pPr>
    <w:rPr>
      <w:rFonts w:ascii="Optima" w:hAnsi="Optima"/>
      <w:b/>
      <w:sz w:val="28"/>
      <w:lang w:val="en-GB"/>
    </w:rPr>
  </w:style>
  <w:style w:type="paragraph" w:styleId="TOC1">
    <w:name w:val="toc 1"/>
    <w:basedOn w:val="Normal"/>
    <w:next w:val="Normal"/>
    <w:autoRedefine/>
    <w:semiHidden/>
    <w:rsid w:val="002c7a23"/>
    <w:pPr>
      <w:tabs>
        <w:tab w:val="clear" w:pos="720"/>
        <w:tab w:val="left" w:pos="567" w:leader="none"/>
        <w:tab w:val="left" w:pos="600" w:leader="none"/>
        <w:tab w:val="left" w:pos="851" w:leader="none"/>
        <w:tab w:val="left" w:pos="1200" w:leader="none"/>
        <w:tab w:val="left" w:pos="1418" w:leader="none"/>
        <w:tab w:val="left" w:pos="1985" w:leader="none"/>
        <w:tab w:val="right" w:pos="8777" w:leader="dot"/>
      </w:tabs>
      <w:spacing w:before="60" w:after="60"/>
      <w:ind w:hanging="567" w:left="567"/>
    </w:pPr>
    <w:rPr>
      <w:b/>
      <w:i/>
      <w:caps/>
    </w:rPr>
  </w:style>
  <w:style w:type="paragraph" w:styleId="TOC2">
    <w:name w:val="toc 2"/>
    <w:basedOn w:val="Normal"/>
    <w:next w:val="Normal"/>
    <w:autoRedefine/>
    <w:semiHidden/>
    <w:rsid w:val="002c7a23"/>
    <w:pPr>
      <w:spacing w:before="0" w:after="0"/>
      <w:ind w:left="200"/>
    </w:pPr>
    <w:rPr>
      <w:rFonts w:ascii="Times New Roman" w:hAnsi="Times New Roman"/>
      <w:smallCaps/>
    </w:rPr>
  </w:style>
  <w:style w:type="paragraph" w:styleId="Blockquote" w:customStyle="1">
    <w:name w:val="Blockquote"/>
    <w:basedOn w:val="Normal"/>
    <w:qFormat/>
    <w:rsid w:val="002c7a23"/>
    <w:pPr>
      <w:widowControl w:val="false"/>
      <w:spacing w:before="100" w:after="100"/>
      <w:ind w:left="360" w:right="360"/>
    </w:pPr>
    <w:rPr>
      <w:sz w:val="24"/>
      <w:lang w:val="en-US"/>
    </w:rPr>
  </w:style>
  <w:style w:type="paragraph" w:styleId="TOC3">
    <w:name w:val="toc 3"/>
    <w:basedOn w:val="Normal"/>
    <w:next w:val="Normal"/>
    <w:autoRedefine/>
    <w:semiHidden/>
    <w:rsid w:val="002c7a23"/>
    <w:pPr>
      <w:spacing w:before="0" w:after="0"/>
      <w:ind w:left="400"/>
    </w:pPr>
    <w:rPr>
      <w:rFonts w:ascii="Times New Roman" w:hAnsi="Times New Roman"/>
      <w:i/>
    </w:rPr>
  </w:style>
  <w:style w:type="paragraph" w:styleId="TOC4">
    <w:name w:val="toc 4"/>
    <w:basedOn w:val="Normal"/>
    <w:next w:val="Normal"/>
    <w:autoRedefine/>
    <w:semiHidden/>
    <w:rsid w:val="002c7a23"/>
    <w:pPr>
      <w:spacing w:before="0" w:after="0"/>
      <w:ind w:left="600"/>
    </w:pPr>
    <w:rPr>
      <w:rFonts w:ascii="Times New Roman" w:hAnsi="Times New Roman"/>
      <w:sz w:val="18"/>
    </w:rPr>
  </w:style>
  <w:style w:type="paragraph" w:styleId="TOC5">
    <w:name w:val="toc 5"/>
    <w:basedOn w:val="Normal"/>
    <w:next w:val="Normal"/>
    <w:autoRedefine/>
    <w:semiHidden/>
    <w:rsid w:val="002c7a23"/>
    <w:pPr>
      <w:spacing w:before="0" w:after="0"/>
      <w:ind w:left="800"/>
    </w:pPr>
    <w:rPr>
      <w:rFonts w:ascii="Times New Roman" w:hAnsi="Times New Roman"/>
      <w:sz w:val="18"/>
    </w:rPr>
  </w:style>
  <w:style w:type="paragraph" w:styleId="TOC6">
    <w:name w:val="toc 6"/>
    <w:basedOn w:val="Normal"/>
    <w:next w:val="Normal"/>
    <w:autoRedefine/>
    <w:semiHidden/>
    <w:rsid w:val="002c7a23"/>
    <w:pPr>
      <w:spacing w:before="0" w:after="0"/>
      <w:ind w:left="1000"/>
    </w:pPr>
    <w:rPr>
      <w:rFonts w:ascii="Times New Roman" w:hAnsi="Times New Roman"/>
      <w:sz w:val="18"/>
    </w:rPr>
  </w:style>
  <w:style w:type="paragraph" w:styleId="TOC7">
    <w:name w:val="toc 7"/>
    <w:basedOn w:val="Normal"/>
    <w:next w:val="Normal"/>
    <w:autoRedefine/>
    <w:semiHidden/>
    <w:rsid w:val="002c7a23"/>
    <w:pPr>
      <w:spacing w:before="0" w:after="0"/>
      <w:ind w:left="1200"/>
    </w:pPr>
    <w:rPr>
      <w:rFonts w:ascii="Times New Roman" w:hAnsi="Times New Roman"/>
      <w:sz w:val="18"/>
    </w:rPr>
  </w:style>
  <w:style w:type="paragraph" w:styleId="TOC8">
    <w:name w:val="toc 8"/>
    <w:basedOn w:val="Normal"/>
    <w:next w:val="Normal"/>
    <w:autoRedefine/>
    <w:semiHidden/>
    <w:rsid w:val="002c7a23"/>
    <w:pPr>
      <w:spacing w:before="0" w:after="0"/>
      <w:ind w:left="1400"/>
    </w:pPr>
    <w:rPr>
      <w:rFonts w:ascii="Times New Roman" w:hAnsi="Times New Roman"/>
      <w:sz w:val="18"/>
    </w:rPr>
  </w:style>
  <w:style w:type="paragraph" w:styleId="TOC9">
    <w:name w:val="toc 9"/>
    <w:basedOn w:val="Normal"/>
    <w:next w:val="Normal"/>
    <w:autoRedefine/>
    <w:semiHidden/>
    <w:rsid w:val="002c7a23"/>
    <w:pPr>
      <w:spacing w:before="0" w:after="0"/>
      <w:ind w:left="1600"/>
    </w:pPr>
    <w:rPr>
      <w:rFonts w:ascii="Times New Roman" w:hAnsi="Times New Roman"/>
      <w:sz w:val="18"/>
    </w:rPr>
  </w:style>
  <w:style w:type="paragraph" w:styleId="Style21" w:customStyle="1">
    <w:name w:val="Style2"/>
    <w:basedOn w:val="Style11"/>
    <w:qFormat/>
    <w:rsid w:val="002c7a23"/>
    <w:pPr>
      <w:tabs>
        <w:tab w:val="clear" w:pos="992"/>
        <w:tab w:val="left" w:pos="2091" w:leader="none"/>
      </w:tabs>
      <w:ind w:left="2977"/>
      <w:jc w:val="both"/>
    </w:pPr>
    <w:rPr/>
  </w:style>
  <w:style w:type="paragraph" w:styleId="text" w:customStyle="1">
    <w:name w:val="text"/>
    <w:qFormat/>
    <w:rsid w:val="002c7a23"/>
    <w:pPr>
      <w:widowControl w:val="false"/>
      <w:bidi w:val="0"/>
      <w:spacing w:lineRule="exact" w:line="240" w:before="240" w:after="0"/>
      <w:jc w:val="both"/>
    </w:pPr>
    <w:rPr>
      <w:rFonts w:ascii="Arial" w:hAnsi="Arial" w:eastAsia="Times New Roman" w:cs="Times New Roman"/>
      <w:color w:val="auto"/>
      <w:kern w:val="0"/>
      <w:sz w:val="24"/>
      <w:szCs w:val="20"/>
      <w:lang w:val="cs-CZ" w:eastAsia="en-US" w:bidi="ar-SA"/>
    </w:rPr>
  </w:style>
  <w:style w:type="paragraph" w:styleId="Section" w:customStyle="1">
    <w:name w:val="Section"/>
    <w:basedOn w:val="Normal"/>
    <w:qFormat/>
    <w:rsid w:val="002c7a23"/>
    <w:pPr>
      <w:widowControl w:val="false"/>
      <w:spacing w:lineRule="exact" w:line="360" w:before="0" w:after="0"/>
      <w:jc w:val="center"/>
    </w:pPr>
    <w:rPr>
      <w:b/>
      <w:sz w:val="32"/>
      <w:lang w:val="cs-CZ"/>
    </w:rPr>
  </w:style>
  <w:style w:type="paragraph" w:styleId="ManualNumPar1" w:customStyle="1">
    <w:name w:val="Manual NumPar 1"/>
    <w:basedOn w:val="Normal"/>
    <w:next w:val="Normal"/>
    <w:qFormat/>
    <w:rsid w:val="002c7a23"/>
    <w:pPr>
      <w:ind w:hanging="851" w:left="851"/>
      <w:jc w:val="both"/>
    </w:pPr>
    <w:rPr>
      <w:rFonts w:ascii="Times New Roman" w:hAnsi="Times New Roman"/>
      <w:sz w:val="24"/>
      <w:lang w:val="fr-FR"/>
    </w:rPr>
  </w:style>
  <w:style w:type="paragraph" w:styleId="BodyText2">
    <w:name w:val="Body Text 2"/>
    <w:basedOn w:val="Normal"/>
    <w:qFormat/>
    <w:rsid w:val="00ae7d13"/>
    <w:pPr>
      <w:tabs>
        <w:tab w:val="clear" w:pos="720"/>
        <w:tab w:val="left" w:pos="567" w:leader="none"/>
      </w:tabs>
      <w:spacing w:before="0" w:after="0"/>
      <w:jc w:val="both"/>
    </w:pPr>
    <w:rPr>
      <w:rFonts w:ascii="Times New Roman" w:hAnsi="Times New Roman"/>
      <w:sz w:val="24"/>
      <w:lang w:eastAsia="en-GB"/>
    </w:rPr>
  </w:style>
  <w:style w:type="paragraph" w:styleId="oddl-nadpis" w:customStyle="1">
    <w:name w:val="oddíl-nadpis"/>
    <w:basedOn w:val="Normal"/>
    <w:qFormat/>
    <w:rsid w:val="000417e2"/>
    <w:pPr>
      <w:keepNext w:val="true"/>
      <w:widowControl w:val="false"/>
      <w:tabs>
        <w:tab w:val="clear" w:pos="720"/>
        <w:tab w:val="left" w:pos="567" w:leader="none"/>
      </w:tabs>
      <w:spacing w:lineRule="exact" w:line="240" w:before="240" w:after="0"/>
    </w:pPr>
    <w:rPr>
      <w:b/>
      <w:sz w:val="24"/>
      <w:lang w:val="cs-CZ"/>
    </w:rPr>
  </w:style>
  <w:style w:type="paragraph" w:styleId="BalloonText">
    <w:name w:val="Balloon Text"/>
    <w:basedOn w:val="Normal"/>
    <w:semiHidden/>
    <w:qFormat/>
    <w:rsid w:val="004a2f1c"/>
    <w:pPr/>
    <w:rPr>
      <w:rFonts w:ascii="Tahoma" w:hAnsi="Tahoma" w:cs="Tahoma"/>
      <w:sz w:val="16"/>
      <w:szCs w:val="16"/>
    </w:rPr>
  </w:style>
  <w:style w:type="paragraph" w:styleId="CommentText">
    <w:name w:val="annotation text"/>
    <w:basedOn w:val="Normal"/>
    <w:link w:val="CommentTextChar"/>
    <w:rsid w:val="005d5dfb"/>
    <w:pPr/>
    <w:rPr/>
  </w:style>
  <w:style w:type="paragraph" w:styleId="annotationsubject">
    <w:name w:val="annotation subject"/>
    <w:basedOn w:val="CommentText"/>
    <w:next w:val="CommentText"/>
    <w:link w:val="CommentSubjectChar"/>
    <w:qFormat/>
    <w:rsid w:val="005d5dfb"/>
    <w:pPr/>
    <w:rPr>
      <w:b/>
      <w:bCs/>
    </w:rPr>
  </w:style>
  <w:style w:type="paragraph" w:styleId="Revision">
    <w:name w:val="Revision"/>
    <w:uiPriority w:val="99"/>
    <w:semiHidden/>
    <w:qFormat/>
    <w:rsid w:val="00c42b5a"/>
    <w:pPr>
      <w:widowControl/>
      <w:bidi w:val="0"/>
      <w:spacing w:before="0" w:after="0"/>
      <w:jc w:val="left"/>
    </w:pPr>
    <w:rPr>
      <w:rFonts w:ascii="Arial" w:hAnsi="Arial" w:eastAsia="Times New Roman" w:cs="Times New Roman"/>
      <w:color w:val="auto"/>
      <w:kern w:val="0"/>
      <w:sz w:val="20"/>
      <w:szCs w:val="20"/>
      <w:lang w:val="sv-SE" w:eastAsia="en-US" w:bidi="ar-SA"/>
    </w:rPr>
  </w:style>
  <w:style w:type="paragraph" w:styleId="ListParagraph">
    <w:name w:val="List Paragraph"/>
    <w:basedOn w:val="Normal"/>
    <w:uiPriority w:val="34"/>
    <w:qFormat/>
    <w:rsid w:val="00361642"/>
    <w:pPr>
      <w:spacing w:before="0" w:after="0"/>
      <w:ind w:left="720"/>
    </w:pPr>
    <w:rPr>
      <w:rFonts w:ascii="Calibri" w:hAnsi="Calibri" w:eastAsia="Calibri"/>
      <w:sz w:val="22"/>
      <w:szCs w:val="22"/>
      <w:lang w:val="en-GB"/>
    </w:rPr>
  </w:style>
  <w:style w:type="paragraph" w:styleId="FrameContents">
    <w:name w:val="Frame Contents"/>
    <w:basedOn w:val="Normal"/>
    <w:qFormat/>
    <w:pPr/>
    <w:rPr/>
  </w:style>
  <w:style w:type="paragraph" w:styleId="NormalWeb">
    <w:name w:val="Normal (Web)"/>
    <w:basedOn w:val="Normal"/>
    <w:qFormat/>
    <w:pPr>
      <w:widowControl/>
      <w:spacing w:before="280" w:after="280"/>
    </w:pPr>
    <w:rPr>
      <w:szCs w:val="24"/>
      <w:lang w:val="mk-MK" w:eastAsia="mk-MK"/>
    </w:rPr>
  </w:style>
  <w:style w:type="paragraph" w:styleId="Default">
    <w:name w:val="Default"/>
    <w:qFormat/>
    <w:pPr>
      <w:widowControl/>
      <w:suppressAutoHyphens w:val="true"/>
      <w:bidi w:val="0"/>
      <w:spacing w:before="0" w:after="0"/>
      <w:jc w:val="left"/>
    </w:pPr>
    <w:rPr>
      <w:rFonts w:ascii="Minion Pro" w:hAnsi="Minion Pro" w:eastAsia="Times New Roman" w:cs="Minion Pro"/>
      <w:color w:val="000000"/>
      <w:kern w:val="0"/>
      <w:sz w:val="24"/>
      <w:szCs w:val="24"/>
      <w:lang w:val="en-GB" w:eastAsia="en-GB" w:bidi="ar-SA"/>
    </w:rPr>
  </w:style>
  <w:style w:type="paragraph" w:styleId="paragraph">
    <w:name w:val="paragraph"/>
    <w:basedOn w:val="Normal"/>
    <w:qFormat/>
    <w:pPr>
      <w:widowControl/>
      <w:spacing w:before="280" w:after="280"/>
    </w:pPr>
    <w:rPr>
      <w:szCs w:val="24"/>
      <w:lang w:val="fr-BE" w:eastAsia="fr-BE"/>
    </w:rPr>
  </w:style>
  <w:style w:type="paragraph" w:styleId="PRAGHeading2">
    <w:name w:val="PRAG Heading 2"/>
    <w:basedOn w:val="Normal"/>
    <w:qFormat/>
    <w:pPr>
      <w:numPr>
        <w:ilvl w:val="0"/>
        <w:numId w:val="2"/>
      </w:numPr>
    </w:pPr>
    <w:rPr/>
  </w:style>
  <w:style w:type="paragraph" w:styleId="HTMLTopofForm">
    <w:name w:val="HTML Top of Form"/>
    <w:next w:val="Normal"/>
    <w:qFormat/>
    <w:pPr>
      <w:widowControl w:val="false"/>
      <w:pBdr>
        <w:bottom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HTMLBottomofForm">
    <w:name w:val="HTML Bottom of Form"/>
    <w:next w:val="Normal"/>
    <w:qFormat/>
    <w:pPr>
      <w:widowControl w:val="false"/>
      <w:pBdr>
        <w:top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Address">
    <w:name w:val="Address"/>
    <w:basedOn w:val="Normal"/>
    <w:next w:val="Normal"/>
    <w:qFormat/>
    <w:pPr>
      <w:spacing w:before="0" w:after="0"/>
    </w:pPr>
    <w:rPr>
      <w:i/>
    </w:rPr>
  </w:style>
  <w:style w:type="paragraph" w:styleId="H6">
    <w:name w:val="H6"/>
    <w:basedOn w:val="Normal"/>
    <w:next w:val="Normal"/>
    <w:qFormat/>
    <w:pPr>
      <w:keepNext w:val="true"/>
      <w:numPr>
        <w:ilvl w:val="0"/>
        <w:numId w:val="0"/>
      </w:numPr>
      <w:outlineLvl w:val="6"/>
    </w:pPr>
    <w:rPr>
      <w:b/>
      <w:sz w:val="16"/>
    </w:rPr>
  </w:style>
  <w:style w:type="paragraph" w:styleId="H5">
    <w:name w:val="H5"/>
    <w:basedOn w:val="Normal"/>
    <w:next w:val="Normal"/>
    <w:qFormat/>
    <w:pPr>
      <w:keepNext w:val="true"/>
      <w:numPr>
        <w:ilvl w:val="0"/>
        <w:numId w:val="0"/>
      </w:numPr>
      <w:outlineLvl w:val="5"/>
    </w:pPr>
    <w:rPr>
      <w:b/>
      <w:sz w:val="20"/>
    </w:rPr>
  </w:style>
  <w:style w:type="paragraph" w:styleId="H4">
    <w:name w:val="H4"/>
    <w:basedOn w:val="Normal"/>
    <w:next w:val="Normal"/>
    <w:qFormat/>
    <w:pPr>
      <w:keepNext w:val="true"/>
      <w:numPr>
        <w:ilvl w:val="0"/>
        <w:numId w:val="0"/>
      </w:numPr>
      <w:outlineLvl w:val="4"/>
    </w:pPr>
    <w:rPr>
      <w:b/>
    </w:rPr>
  </w:style>
  <w:style w:type="paragraph" w:styleId="H3">
    <w:name w:val="H3"/>
    <w:basedOn w:val="Normal"/>
    <w:next w:val="Normal"/>
    <w:qFormat/>
    <w:pPr>
      <w:keepNext w:val="true"/>
      <w:numPr>
        <w:ilvl w:val="0"/>
        <w:numId w:val="0"/>
      </w:numPr>
      <w:outlineLvl w:val="3"/>
    </w:pPr>
    <w:rPr>
      <w:b/>
      <w:sz w:val="28"/>
    </w:rPr>
  </w:style>
  <w:style w:type="paragraph" w:styleId="H2">
    <w:name w:val="H2"/>
    <w:basedOn w:val="Normal"/>
    <w:next w:val="Normal"/>
    <w:qFormat/>
    <w:pPr>
      <w:keepNext w:val="true"/>
      <w:numPr>
        <w:ilvl w:val="0"/>
        <w:numId w:val="0"/>
      </w:numPr>
      <w:outlineLvl w:val="2"/>
    </w:pPr>
    <w:rPr>
      <w:b/>
      <w:sz w:val="36"/>
    </w:rPr>
  </w:style>
  <w:style w:type="paragraph" w:styleId="H1">
    <w:name w:val="H1"/>
    <w:basedOn w:val="Normal"/>
    <w:next w:val="Normal"/>
    <w:qFormat/>
    <w:pPr>
      <w:keepNext w:val="true"/>
      <w:numPr>
        <w:ilvl w:val="0"/>
        <w:numId w:val="0"/>
      </w:numPr>
      <w:outlineLvl w:val="1"/>
    </w:pPr>
    <w:rPr>
      <w:b/>
      <w:kern w:val="2"/>
      <w:sz w:val="48"/>
    </w:rPr>
  </w:style>
  <w:style w:type="paragraph" w:styleId="DefinitionList">
    <w:name w:val="Definition List"/>
    <w:basedOn w:val="Normal"/>
    <w:next w:val="DefinitionTerm"/>
    <w:qFormat/>
    <w:pPr>
      <w:spacing w:before="0" w:after="0"/>
      <w:ind w:left="360"/>
    </w:pPr>
    <w:rPr/>
  </w:style>
  <w:style w:type="paragraph" w:styleId="DefinitionTerm">
    <w:name w:val="Definition Term"/>
    <w:basedOn w:val="Normal"/>
    <w:next w:val="DefinitionList"/>
    <w:qFormat/>
    <w:pPr>
      <w:spacing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90a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iccwbo.org/incoterms/"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FB92-351E-4B87-B0E0-D978D6B2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Application>LibreOffice/25.8.6.2$Windows_X86_64 LibreOffice_project/b4b39682cd9868fa725bc664aff94278d315bd04</Application>
  <AppVersion>15.0000</AppVersion>
  <Pages>3</Pages>
  <Words>160</Words>
  <Characters>817</Characters>
  <CharactersWithSpaces>908</CharactersWithSpaces>
  <Paragraphs>78</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2024-06-17T14:13:00Z</dcterms:created>
  <dc:creator>ENGSTROM</dc:creator>
  <dc:description/>
  <dc:language>en-US</dc:language>
  <cp:lastModifiedBy/>
  <cp:lastPrinted>2015-12-03T09:09:00Z</cp:lastPrinted>
  <dcterms:modified xsi:type="dcterms:W3CDTF">2026-05-27T12:08:23Z</dcterms:modified>
  <cp:revision>34</cp:revision>
  <dc:subject/>
  <dc:title>INSTRUCTIONS TO TENDERERS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5a4cdd65-8dd9-4398-becb-0e2b208d5d2a</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2023-06-16T13:37:15Z</vt:lpwstr>
  </property>
  <property fmtid="{D5CDD505-2E9C-101B-9397-08002B2CF9AE}" pid="8" name="MSIP_Label_6bd9ddd1-4d20-43f6-abfa-fc3c07406f94_SiteId">
    <vt:lpwstr>b24c8b06-522c-46fe-9080-70926f8dddb1</vt:lpwstr>
  </property>
</Properties>
</file>